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AB2" w:rsidRPr="00036EA7" w:rsidRDefault="00036EA7" w:rsidP="00A11AB2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r w:rsidRPr="00036EA7">
        <w:rPr>
          <w:rFonts w:ascii="Arial Narrow" w:hAnsi="Arial Narrow" w:cs="Times New Roman"/>
          <w:sz w:val="24"/>
          <w:szCs w:val="24"/>
        </w:rPr>
        <w:t xml:space="preserve">Włocławek, dnia </w:t>
      </w:r>
      <w:r w:rsidR="00E462A2">
        <w:rPr>
          <w:rFonts w:ascii="Arial Narrow" w:hAnsi="Arial Narrow" w:cs="Times New Roman"/>
          <w:sz w:val="24"/>
          <w:szCs w:val="24"/>
        </w:rPr>
        <w:t>14 grudnia</w:t>
      </w:r>
      <w:r w:rsidR="00A11AB2" w:rsidRPr="00036EA7">
        <w:rPr>
          <w:rFonts w:ascii="Arial Narrow" w:hAnsi="Arial Narrow" w:cs="Times New Roman"/>
          <w:sz w:val="24"/>
          <w:szCs w:val="24"/>
        </w:rPr>
        <w:t xml:space="preserve"> 2021 r.</w:t>
      </w:r>
    </w:p>
    <w:p w:rsidR="00A11AB2" w:rsidRPr="00036EA7" w:rsidRDefault="00036EA7" w:rsidP="00036EA7">
      <w:pPr>
        <w:rPr>
          <w:rFonts w:ascii="Arial Narrow" w:hAnsi="Arial Narrow" w:cs="Times New Roman"/>
          <w:b/>
          <w:sz w:val="24"/>
          <w:szCs w:val="24"/>
        </w:rPr>
      </w:pPr>
      <w:r w:rsidRPr="00036EA7">
        <w:rPr>
          <w:rFonts w:ascii="Arial Narrow" w:hAnsi="Arial Narrow"/>
          <w:sz w:val="24"/>
        </w:rPr>
        <w:t>ZP.DZP.</w:t>
      </w:r>
      <w:r w:rsidR="00E462A2">
        <w:rPr>
          <w:rFonts w:ascii="Arial Narrow" w:hAnsi="Arial Narrow"/>
          <w:sz w:val="24"/>
        </w:rPr>
        <w:t>9.2022</w:t>
      </w:r>
    </w:p>
    <w:p w:rsidR="00A11AB2" w:rsidRPr="00036EA7" w:rsidRDefault="00A11AB2" w:rsidP="00A11AB2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36EA7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036EA7" w:rsidRPr="00036EA7" w:rsidRDefault="00A11AB2" w:rsidP="00036EA7">
      <w:pPr>
        <w:autoSpaceDE w:val="0"/>
        <w:autoSpaceDN w:val="0"/>
        <w:adjustRightInd w:val="0"/>
        <w:spacing w:after="480" w:line="360" w:lineRule="auto"/>
        <w:jc w:val="both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036EA7">
        <w:rPr>
          <w:rFonts w:ascii="Arial Narrow" w:hAnsi="Arial Narrow" w:cs="Times New Roman"/>
          <w:sz w:val="24"/>
          <w:szCs w:val="24"/>
        </w:rPr>
        <w:t xml:space="preserve">Dotyczy postępowania pn.: </w:t>
      </w:r>
      <w:r w:rsidR="00036EA7" w:rsidRPr="00036EA7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:rsidR="00E32387" w:rsidRPr="00036EA7" w:rsidRDefault="00A11AB2" w:rsidP="00036EA7">
      <w:pPr>
        <w:autoSpaceDE w:val="0"/>
        <w:autoSpaceDN w:val="0"/>
        <w:adjustRightInd w:val="0"/>
        <w:spacing w:after="48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036EA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222 ust. 5 ustawy </w:t>
      </w:r>
      <w:r w:rsidRPr="00036EA7">
        <w:rPr>
          <w:rFonts w:ascii="Arial Narrow" w:hAnsi="Arial Narrow" w:cs="Times New Roman"/>
          <w:sz w:val="24"/>
          <w:szCs w:val="24"/>
        </w:rPr>
        <w:t>z dnia 11 września 2019 r. – Prawo zamówień publicznych (Dz. U. z 20</w:t>
      </w:r>
      <w:r w:rsidR="00E337CD">
        <w:rPr>
          <w:rFonts w:ascii="Arial Narrow" w:hAnsi="Arial Narrow" w:cs="Times New Roman"/>
          <w:sz w:val="24"/>
          <w:szCs w:val="24"/>
        </w:rPr>
        <w:t>22</w:t>
      </w:r>
      <w:r w:rsidRPr="00036EA7">
        <w:rPr>
          <w:rFonts w:ascii="Arial Narrow" w:hAnsi="Arial Narrow" w:cs="Times New Roman"/>
          <w:sz w:val="24"/>
          <w:szCs w:val="24"/>
        </w:rPr>
        <w:t xml:space="preserve"> r. poz. </w:t>
      </w:r>
      <w:r w:rsidR="00E337CD">
        <w:rPr>
          <w:rFonts w:ascii="Arial Narrow" w:hAnsi="Arial Narrow" w:cs="Times New Roman"/>
          <w:sz w:val="24"/>
          <w:szCs w:val="24"/>
        </w:rPr>
        <w:t xml:space="preserve">1710 </w:t>
      </w:r>
      <w:r w:rsidRPr="00036EA7">
        <w:rPr>
          <w:rFonts w:ascii="Arial Narrow" w:hAnsi="Arial Narrow" w:cs="Times New Roman"/>
          <w:sz w:val="24"/>
          <w:szCs w:val="24"/>
        </w:rPr>
        <w:t xml:space="preserve">ze zm.) </w:t>
      </w:r>
      <w:r w:rsidR="00E32387" w:rsidRPr="00036EA7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036EA7">
        <w:rPr>
          <w:rFonts w:ascii="Arial Narrow" w:eastAsia="Times New Roman" w:hAnsi="Arial Narrow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A11AB2" w:rsidRPr="00036EA7" w:rsidTr="00CC3E95">
        <w:tc>
          <w:tcPr>
            <w:tcW w:w="1134" w:type="dxa"/>
          </w:tcPr>
          <w:p w:rsidR="00A11AB2" w:rsidRPr="00036EA7" w:rsidRDefault="00A11AB2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5954" w:type="dxa"/>
          </w:tcPr>
          <w:p w:rsidR="00A11AB2" w:rsidRPr="00036EA7" w:rsidRDefault="00A11AB2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:rsidR="00A11AB2" w:rsidRPr="00036EA7" w:rsidRDefault="00A11AB2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Cena oferty</w:t>
            </w:r>
          </w:p>
        </w:tc>
      </w:tr>
      <w:tr w:rsidR="00A11AB2" w:rsidRPr="00036EA7" w:rsidTr="00CC3E95">
        <w:tc>
          <w:tcPr>
            <w:tcW w:w="1134" w:type="dxa"/>
          </w:tcPr>
          <w:p w:rsidR="00A11AB2" w:rsidRPr="002C5C20" w:rsidRDefault="00A11AB2" w:rsidP="005776AF">
            <w:pPr>
              <w:jc w:val="center"/>
              <w:rPr>
                <w:rFonts w:ascii="Arial Narrow" w:hAnsi="Arial Narrow" w:cs="Times New Roman"/>
                <w:b/>
              </w:rPr>
            </w:pPr>
            <w:r w:rsidRPr="002C5C20">
              <w:rPr>
                <w:rFonts w:ascii="Arial Narrow" w:hAnsi="Arial Narrow" w:cs="Times New Roman"/>
                <w:b/>
              </w:rPr>
              <w:t>1.</w:t>
            </w:r>
          </w:p>
        </w:tc>
        <w:tc>
          <w:tcPr>
            <w:tcW w:w="5954" w:type="dxa"/>
          </w:tcPr>
          <w:p w:rsidR="00D2487A" w:rsidRPr="00E75DDA" w:rsidRDefault="00D2487A" w:rsidP="00D2487A">
            <w:pP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E75DDA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FUNDACJI D.T. SPORT</w:t>
            </w:r>
          </w:p>
          <w:p w:rsidR="00347C5C" w:rsidRPr="00560078" w:rsidRDefault="00D2487A" w:rsidP="00BB62B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5DDA">
              <w:rPr>
                <w:rFonts w:ascii="Arial Narrow" w:hAnsi="Arial Narrow" w:cs="Times New Roman"/>
                <w:b/>
                <w:sz w:val="24"/>
                <w:szCs w:val="24"/>
              </w:rPr>
              <w:t>ul. ŚREDNIA 16</w:t>
            </w:r>
            <w:r w:rsidRPr="00E75DD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r w:rsidRPr="00E75DDA">
              <w:rPr>
                <w:rFonts w:ascii="Arial Narrow" w:hAnsi="Arial Narrow" w:cs="Times New Roman"/>
                <w:b/>
                <w:sz w:val="24"/>
                <w:szCs w:val="24"/>
              </w:rPr>
              <w:t>64-100 LESZNO</w:t>
            </w:r>
          </w:p>
        </w:tc>
        <w:tc>
          <w:tcPr>
            <w:tcW w:w="1984" w:type="dxa"/>
          </w:tcPr>
          <w:p w:rsidR="00A11AB2" w:rsidRPr="002C5C20" w:rsidRDefault="00D2487A" w:rsidP="00D248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487A">
              <w:rPr>
                <w:rFonts w:ascii="Arial Narrow" w:hAnsi="Arial Narrow" w:cs="Times New Roman"/>
                <w:b/>
                <w:sz w:val="24"/>
                <w:szCs w:val="24"/>
              </w:rPr>
              <w:t>1 541150,00 zł.</w:t>
            </w:r>
          </w:p>
        </w:tc>
      </w:tr>
      <w:tr w:rsidR="00C7224C" w:rsidRPr="00036EA7" w:rsidTr="00CC3E95">
        <w:tc>
          <w:tcPr>
            <w:tcW w:w="1134" w:type="dxa"/>
          </w:tcPr>
          <w:p w:rsidR="00C7224C" w:rsidRPr="002C5C20" w:rsidRDefault="00C7224C" w:rsidP="001528FB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2.</w:t>
            </w:r>
          </w:p>
        </w:tc>
        <w:tc>
          <w:tcPr>
            <w:tcW w:w="5954" w:type="dxa"/>
          </w:tcPr>
          <w:p w:rsidR="00C7224C" w:rsidRPr="00560078" w:rsidRDefault="00C7224C" w:rsidP="00C7224C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60078">
              <w:rPr>
                <w:rFonts w:ascii="Arial Narrow" w:hAnsi="Arial Narrow" w:cs="Times New Roman"/>
                <w:b/>
                <w:sz w:val="24"/>
                <w:szCs w:val="24"/>
              </w:rPr>
              <w:t>Włocławskie Wodne Ochotnicze Pogotowie Ratunkowe</w:t>
            </w:r>
          </w:p>
          <w:p w:rsidR="00C7224C" w:rsidRPr="00560078" w:rsidRDefault="00C7224C" w:rsidP="00C7224C">
            <w:pP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60078">
              <w:rPr>
                <w:rFonts w:ascii="Arial Narrow" w:hAnsi="Arial Narrow" w:cs="Times New Roman"/>
                <w:b/>
                <w:sz w:val="24"/>
                <w:szCs w:val="24"/>
              </w:rPr>
              <w:t>ul. Chopina 10/12, 87-800 Włocławek</w:t>
            </w:r>
          </w:p>
        </w:tc>
        <w:tc>
          <w:tcPr>
            <w:tcW w:w="1984" w:type="dxa"/>
          </w:tcPr>
          <w:p w:rsidR="00C7224C" w:rsidRPr="002C5C20" w:rsidRDefault="00D2487A" w:rsidP="001528F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487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1 297 346,63 zł. </w:t>
            </w:r>
          </w:p>
        </w:tc>
      </w:tr>
    </w:tbl>
    <w:p w:rsidR="00AD79A0" w:rsidRPr="00036EA7" w:rsidRDefault="00AD79A0" w:rsidP="00BD4A5C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770D68" w:rsidRPr="00036EA7" w:rsidRDefault="00036EA7" w:rsidP="00036EA7">
      <w:pPr>
        <w:spacing w:after="120" w:line="240" w:lineRule="auto"/>
        <w:ind w:left="4956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Dyrektor Ośrodka Sportu i Rekreacji</w:t>
      </w:r>
    </w:p>
    <w:p w:rsidR="00770D68" w:rsidRPr="00036EA7" w:rsidRDefault="00036EA7" w:rsidP="00770D68">
      <w:pPr>
        <w:spacing w:after="120" w:line="240" w:lineRule="auto"/>
        <w:ind w:left="5664" w:firstLine="708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Piotr Ordon</w:t>
      </w:r>
    </w:p>
    <w:sectPr w:rsidR="00770D68" w:rsidRPr="00036EA7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14463">
    <w:abstractNumId w:val="3"/>
  </w:num>
  <w:num w:numId="2" w16cid:durableId="430706340">
    <w:abstractNumId w:val="1"/>
  </w:num>
  <w:num w:numId="3" w16cid:durableId="1661154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3365119">
    <w:abstractNumId w:val="4"/>
  </w:num>
  <w:num w:numId="5" w16cid:durableId="78507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36EA7"/>
    <w:rsid w:val="00044DB0"/>
    <w:rsid w:val="00127E5F"/>
    <w:rsid w:val="001528FB"/>
    <w:rsid w:val="0015448B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47C5C"/>
    <w:rsid w:val="00380768"/>
    <w:rsid w:val="00392684"/>
    <w:rsid w:val="003C04CB"/>
    <w:rsid w:val="003C5A19"/>
    <w:rsid w:val="003F5706"/>
    <w:rsid w:val="0042459A"/>
    <w:rsid w:val="004922FB"/>
    <w:rsid w:val="004B5A2A"/>
    <w:rsid w:val="005574E4"/>
    <w:rsid w:val="00560078"/>
    <w:rsid w:val="005776AF"/>
    <w:rsid w:val="006265A2"/>
    <w:rsid w:val="00636112"/>
    <w:rsid w:val="00652DCC"/>
    <w:rsid w:val="00677099"/>
    <w:rsid w:val="00686872"/>
    <w:rsid w:val="006A6CC7"/>
    <w:rsid w:val="006E6CF4"/>
    <w:rsid w:val="007243DA"/>
    <w:rsid w:val="00751BC6"/>
    <w:rsid w:val="00756AD2"/>
    <w:rsid w:val="00770D68"/>
    <w:rsid w:val="00777C67"/>
    <w:rsid w:val="007836D4"/>
    <w:rsid w:val="007A0F14"/>
    <w:rsid w:val="008A319B"/>
    <w:rsid w:val="008C2FBA"/>
    <w:rsid w:val="008D66F4"/>
    <w:rsid w:val="00961208"/>
    <w:rsid w:val="00977B24"/>
    <w:rsid w:val="009817D6"/>
    <w:rsid w:val="009B5DB4"/>
    <w:rsid w:val="009D39E1"/>
    <w:rsid w:val="00A11AB2"/>
    <w:rsid w:val="00A160A5"/>
    <w:rsid w:val="00A30B8D"/>
    <w:rsid w:val="00A37655"/>
    <w:rsid w:val="00A51778"/>
    <w:rsid w:val="00A94BF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7224C"/>
    <w:rsid w:val="00C82883"/>
    <w:rsid w:val="00C96B7D"/>
    <w:rsid w:val="00CB139C"/>
    <w:rsid w:val="00CB3CA0"/>
    <w:rsid w:val="00CC3E95"/>
    <w:rsid w:val="00D2487A"/>
    <w:rsid w:val="00D435FC"/>
    <w:rsid w:val="00D95876"/>
    <w:rsid w:val="00DB146C"/>
    <w:rsid w:val="00DE1E7E"/>
    <w:rsid w:val="00E0249B"/>
    <w:rsid w:val="00E32387"/>
    <w:rsid w:val="00E337CD"/>
    <w:rsid w:val="00E462A2"/>
    <w:rsid w:val="00E52750"/>
    <w:rsid w:val="00E5354B"/>
    <w:rsid w:val="00E75DDA"/>
    <w:rsid w:val="00E76ADC"/>
    <w:rsid w:val="00EA2B89"/>
    <w:rsid w:val="00EC5830"/>
    <w:rsid w:val="00ED707A"/>
    <w:rsid w:val="00EF4AF5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D20E"/>
  <w15:docId w15:val="{AD380B30-AC36-45BF-8C40-A2BE1675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 Sierakowska-Wojciechowska</cp:lastModifiedBy>
  <cp:revision>26</cp:revision>
  <cp:lastPrinted>2020-05-26T09:37:00Z</cp:lastPrinted>
  <dcterms:created xsi:type="dcterms:W3CDTF">2020-09-09T11:31:00Z</dcterms:created>
  <dcterms:modified xsi:type="dcterms:W3CDTF">2022-12-14T09:44:00Z</dcterms:modified>
</cp:coreProperties>
</file>