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3CF60" w14:textId="7E387E1F" w:rsidR="00F157AF" w:rsidRPr="00236987" w:rsidRDefault="00236987" w:rsidP="00F157AF">
      <w:pPr>
        <w:spacing w:after="200" w:line="276" w:lineRule="auto"/>
        <w:ind w:left="4956"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36987">
        <w:rPr>
          <w:rFonts w:ascii="Times New Roman" w:eastAsia="Calibri" w:hAnsi="Times New Roman" w:cs="Times New Roman"/>
          <w:sz w:val="24"/>
          <w:szCs w:val="24"/>
        </w:rPr>
        <w:t>Włocławek, dnia 10 czerwca 2022 r.</w:t>
      </w:r>
    </w:p>
    <w:p w14:paraId="062A8415" w14:textId="7BD36612" w:rsidR="00F157AF" w:rsidRPr="00236987" w:rsidRDefault="00236987" w:rsidP="00F157AF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36987">
        <w:rPr>
          <w:rFonts w:ascii="Times New Roman" w:hAnsi="Times New Roman" w:cs="Times New Roman"/>
          <w:sz w:val="24"/>
        </w:rPr>
        <w:t>ZP.DZP.3.2022</w:t>
      </w:r>
    </w:p>
    <w:p w14:paraId="2819D5F3" w14:textId="77777777" w:rsidR="00F157AF" w:rsidRPr="00236987" w:rsidRDefault="00F157AF" w:rsidP="00F157AF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6987">
        <w:rPr>
          <w:rFonts w:ascii="Times New Roman" w:eastAsia="Calibri" w:hAnsi="Times New Roman" w:cs="Times New Roman"/>
          <w:b/>
          <w:sz w:val="24"/>
          <w:szCs w:val="24"/>
        </w:rPr>
        <w:t xml:space="preserve">INFORMACJA </w:t>
      </w:r>
      <w:r w:rsidR="00A65F1C" w:rsidRPr="00236987">
        <w:rPr>
          <w:rFonts w:ascii="Times New Roman" w:eastAsia="Calibri" w:hAnsi="Times New Roman" w:cs="Times New Roman"/>
          <w:b/>
          <w:sz w:val="24"/>
          <w:szCs w:val="24"/>
        </w:rPr>
        <w:t>O UNIEWAŻNIENIU POSTĘPOWANIA</w:t>
      </w:r>
    </w:p>
    <w:p w14:paraId="060371F6" w14:textId="77777777" w:rsidR="00236987" w:rsidRPr="00236987" w:rsidRDefault="00236987" w:rsidP="00236987">
      <w:pPr>
        <w:autoSpaceDE w:val="0"/>
        <w:autoSpaceDN w:val="0"/>
        <w:adjustRightInd w:val="0"/>
        <w:spacing w:after="200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36987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Pr="00236987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,,Modernizacja budynków i obiektów należących do Ośrodka Sportu i Rekreacji” – wykonanie modernizacji boiska o nawierzchni syntetycznej</w:t>
      </w:r>
    </w:p>
    <w:p w14:paraId="411D552C" w14:textId="2759AD9C" w:rsidR="00A65F1C" w:rsidRPr="00236987" w:rsidRDefault="00A65F1C" w:rsidP="00A65F1C">
      <w:pPr>
        <w:keepNext/>
        <w:ind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6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podstawie art. 260 ust. 2 ustawy </w:t>
      </w:r>
      <w:r w:rsidRPr="00236987">
        <w:rPr>
          <w:rFonts w:ascii="Times New Roman" w:hAnsi="Times New Roman" w:cs="Times New Roman"/>
          <w:b/>
          <w:sz w:val="24"/>
          <w:szCs w:val="24"/>
        </w:rPr>
        <w:t>z dnia 11 września 2019 r. – Prawo zamówień publicznych (Dz. U. z 20</w:t>
      </w:r>
      <w:r w:rsidR="003D6AF8" w:rsidRPr="00236987">
        <w:rPr>
          <w:rFonts w:ascii="Times New Roman" w:hAnsi="Times New Roman" w:cs="Times New Roman"/>
          <w:b/>
          <w:sz w:val="24"/>
          <w:szCs w:val="24"/>
        </w:rPr>
        <w:t>21</w:t>
      </w:r>
      <w:r w:rsidRPr="00236987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3D6AF8" w:rsidRPr="00236987">
        <w:rPr>
          <w:rFonts w:ascii="Times New Roman" w:hAnsi="Times New Roman" w:cs="Times New Roman"/>
          <w:b/>
          <w:sz w:val="24"/>
          <w:szCs w:val="24"/>
        </w:rPr>
        <w:t>1129</w:t>
      </w:r>
      <w:r w:rsidRPr="00236987">
        <w:rPr>
          <w:rFonts w:ascii="Times New Roman" w:hAnsi="Times New Roman" w:cs="Times New Roman"/>
          <w:b/>
          <w:sz w:val="24"/>
          <w:szCs w:val="24"/>
        </w:rPr>
        <w:t xml:space="preserve"> ze zm.)</w:t>
      </w:r>
      <w:r w:rsidR="004B2827">
        <w:rPr>
          <w:rFonts w:ascii="Times New Roman" w:hAnsi="Times New Roman" w:cs="Times New Roman"/>
          <w:b/>
          <w:sz w:val="24"/>
          <w:szCs w:val="24"/>
        </w:rPr>
        <w:t>, zwana dalej „ustawą pzp”</w:t>
      </w:r>
      <w:r w:rsidRPr="00236987">
        <w:rPr>
          <w:rFonts w:ascii="Times New Roman" w:hAnsi="Times New Roman" w:cs="Times New Roman"/>
          <w:b/>
          <w:sz w:val="24"/>
          <w:szCs w:val="24"/>
        </w:rPr>
        <w:t xml:space="preserve"> Zamawiający informuje, o unieważnieniu postępowania.</w:t>
      </w:r>
    </w:p>
    <w:p w14:paraId="1D594D0F" w14:textId="77777777" w:rsidR="00A65F1C" w:rsidRPr="00236987" w:rsidRDefault="00A65F1C" w:rsidP="00A65F1C">
      <w:pPr>
        <w:keepNext/>
        <w:ind w:firstLine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987">
        <w:rPr>
          <w:rFonts w:ascii="Times New Roman" w:hAnsi="Times New Roman" w:cs="Times New Roman"/>
          <w:b/>
          <w:sz w:val="24"/>
          <w:szCs w:val="24"/>
          <w:u w:val="single"/>
        </w:rPr>
        <w:t>Uzasadnienie faktyczne i prawne:</w:t>
      </w:r>
    </w:p>
    <w:p w14:paraId="15CDFA43" w14:textId="13BDFF3B" w:rsidR="00D169C0" w:rsidRPr="00236987" w:rsidRDefault="00A65F1C" w:rsidP="00D169C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6987">
        <w:rPr>
          <w:rFonts w:ascii="Times New Roman" w:hAnsi="Times New Roman" w:cs="Times New Roman"/>
          <w:sz w:val="24"/>
          <w:szCs w:val="24"/>
        </w:rPr>
        <w:t xml:space="preserve">W </w:t>
      </w:r>
      <w:r w:rsidR="00F82F27" w:rsidRPr="00236987">
        <w:rPr>
          <w:rFonts w:ascii="Times New Roman" w:hAnsi="Times New Roman" w:cs="Times New Roman"/>
          <w:sz w:val="24"/>
          <w:szCs w:val="24"/>
        </w:rPr>
        <w:t>przedmiotowym postępowaniu do Z</w:t>
      </w:r>
      <w:r w:rsidRPr="00236987">
        <w:rPr>
          <w:rFonts w:ascii="Times New Roman" w:hAnsi="Times New Roman" w:cs="Times New Roman"/>
          <w:sz w:val="24"/>
          <w:szCs w:val="24"/>
        </w:rPr>
        <w:t>amawiająceg</w:t>
      </w:r>
      <w:r w:rsidR="00992A6E" w:rsidRPr="00236987">
        <w:rPr>
          <w:rFonts w:ascii="Times New Roman" w:hAnsi="Times New Roman" w:cs="Times New Roman"/>
          <w:sz w:val="24"/>
          <w:szCs w:val="24"/>
        </w:rPr>
        <w:t>o wpłynęł</w:t>
      </w:r>
      <w:r w:rsidR="00236987">
        <w:rPr>
          <w:rFonts w:ascii="Times New Roman" w:hAnsi="Times New Roman" w:cs="Times New Roman"/>
          <w:sz w:val="24"/>
          <w:szCs w:val="24"/>
        </w:rPr>
        <w:t xml:space="preserve">y 3 oferty. </w:t>
      </w:r>
      <w:r w:rsidR="00D169C0" w:rsidRPr="00236987">
        <w:rPr>
          <w:rFonts w:ascii="Times New Roman" w:hAnsi="Times New Roman" w:cs="Times New Roman"/>
          <w:color w:val="000000"/>
          <w:sz w:val="24"/>
          <w:szCs w:val="24"/>
        </w:rPr>
        <w:t xml:space="preserve">Kwota przeznaczona na sfinansowanie </w:t>
      </w:r>
      <w:r w:rsidR="00D169C0" w:rsidRPr="00236987">
        <w:rPr>
          <w:rFonts w:ascii="Times New Roman" w:hAnsi="Times New Roman" w:cs="Times New Roman"/>
          <w:sz w:val="24"/>
          <w:szCs w:val="24"/>
        </w:rPr>
        <w:t xml:space="preserve">zamówienia przez Zamawiającego wynosi: </w:t>
      </w:r>
      <w:r w:rsidR="00236987">
        <w:rPr>
          <w:rFonts w:ascii="Times New Roman" w:hAnsi="Times New Roman" w:cs="Times New Roman"/>
          <w:b/>
          <w:sz w:val="24"/>
          <w:szCs w:val="24"/>
        </w:rPr>
        <w:t xml:space="preserve">1.300.000,00 zł. Żadna ze złożonych ofert nie mieści się w kwocie przeznaczonej na sfinansowanie przedmiotowego zamówienia. </w:t>
      </w:r>
      <w:r w:rsidR="00D169C0" w:rsidRPr="00236987">
        <w:rPr>
          <w:rFonts w:ascii="Times New Roman" w:hAnsi="Times New Roman" w:cs="Times New Roman"/>
          <w:b/>
          <w:sz w:val="24"/>
          <w:szCs w:val="24"/>
        </w:rPr>
        <w:t>Zamawiający nie jest w stanie zwiększyć kwoty przeznaczonej na sfinansowanie zamówienia do kwoty oferty najkorzystniejszej.</w:t>
      </w:r>
    </w:p>
    <w:p w14:paraId="1A068E8B" w14:textId="19093112" w:rsidR="00A65F1C" w:rsidRPr="00236987" w:rsidRDefault="00D169C0" w:rsidP="00D169C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6987">
        <w:rPr>
          <w:rFonts w:ascii="Times New Roman" w:hAnsi="Times New Roman" w:cs="Times New Roman"/>
          <w:sz w:val="24"/>
          <w:szCs w:val="24"/>
        </w:rPr>
        <w:t xml:space="preserve">W związku z powyższym zachodzą przesłanki do unieważnienie postępowania </w:t>
      </w:r>
      <w:r w:rsidR="00A65F1C" w:rsidRPr="00236987">
        <w:rPr>
          <w:rFonts w:ascii="Times New Roman" w:hAnsi="Times New Roman" w:cs="Times New Roman"/>
          <w:sz w:val="24"/>
          <w:szCs w:val="24"/>
        </w:rPr>
        <w:t xml:space="preserve">na podstawie art. 255 </w:t>
      </w:r>
      <w:r w:rsidR="00236987">
        <w:rPr>
          <w:rFonts w:ascii="Times New Roman" w:hAnsi="Times New Roman" w:cs="Times New Roman"/>
          <w:sz w:val="24"/>
          <w:szCs w:val="24"/>
        </w:rPr>
        <w:t xml:space="preserve">pkt </w:t>
      </w:r>
      <w:r w:rsidR="00A65F1C" w:rsidRPr="00236987">
        <w:rPr>
          <w:rFonts w:ascii="Times New Roman" w:hAnsi="Times New Roman" w:cs="Times New Roman"/>
          <w:sz w:val="24"/>
          <w:szCs w:val="24"/>
        </w:rPr>
        <w:t xml:space="preserve"> 3 ustawy z dnia 11 września 2019 r. – Prawo zamówień publicznych (Dz. U. z 20</w:t>
      </w:r>
      <w:r w:rsidRPr="00236987">
        <w:rPr>
          <w:rFonts w:ascii="Times New Roman" w:hAnsi="Times New Roman" w:cs="Times New Roman"/>
          <w:sz w:val="24"/>
          <w:szCs w:val="24"/>
        </w:rPr>
        <w:t>21</w:t>
      </w:r>
      <w:r w:rsidR="00A65F1C" w:rsidRPr="00236987">
        <w:rPr>
          <w:rFonts w:ascii="Times New Roman" w:hAnsi="Times New Roman" w:cs="Times New Roman"/>
          <w:sz w:val="24"/>
          <w:szCs w:val="24"/>
        </w:rPr>
        <w:t xml:space="preserve"> r. poz. </w:t>
      </w:r>
      <w:r w:rsidRPr="00236987">
        <w:rPr>
          <w:rFonts w:ascii="Times New Roman" w:hAnsi="Times New Roman" w:cs="Times New Roman"/>
          <w:sz w:val="24"/>
          <w:szCs w:val="24"/>
        </w:rPr>
        <w:t>1129</w:t>
      </w:r>
      <w:r w:rsidR="00A65F1C" w:rsidRPr="00236987">
        <w:rPr>
          <w:rFonts w:ascii="Times New Roman" w:hAnsi="Times New Roman" w:cs="Times New Roman"/>
          <w:sz w:val="24"/>
          <w:szCs w:val="24"/>
        </w:rPr>
        <w:t xml:space="preserve"> ze zm.)</w:t>
      </w:r>
      <w:r w:rsidR="00A65F1C" w:rsidRPr="002369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92A6E" w:rsidRPr="00236987">
        <w:rPr>
          <w:rFonts w:ascii="Times New Roman" w:hAnsi="Times New Roman" w:cs="Times New Roman"/>
          <w:sz w:val="24"/>
          <w:szCs w:val="24"/>
        </w:rPr>
        <w:t>gdzie:</w:t>
      </w:r>
      <w:r w:rsidR="00A65F1C" w:rsidRPr="00236987">
        <w:rPr>
          <w:rFonts w:ascii="Times New Roman" w:hAnsi="Times New Roman" w:cs="Times New Roman"/>
          <w:i/>
          <w:sz w:val="24"/>
          <w:szCs w:val="24"/>
        </w:rPr>
        <w:t xml:space="preserve"> „Zamawiający unieważnia postępowanie o udzielenie zamówienia, jeżeli: cena lub koszt najkorzystniejszej oferty lub oferta z najniższą ceną przewyższa kwotę, którą zamawiający zamierza przeznaczyć na sfinansowanie zamówienia, chyba że zamawiający może zwiększyć tę kwotę do ceny lub kosztu najkorzystniejszej oferty”</w:t>
      </w:r>
    </w:p>
    <w:p w14:paraId="089738CD" w14:textId="77777777" w:rsidR="00A65F1C" w:rsidRPr="00236987" w:rsidRDefault="00D169C0" w:rsidP="00087F17">
      <w:pPr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6987">
        <w:rPr>
          <w:rFonts w:ascii="Times New Roman" w:hAnsi="Times New Roman" w:cs="Times New Roman"/>
          <w:b/>
          <w:sz w:val="24"/>
          <w:szCs w:val="24"/>
        </w:rPr>
        <w:t xml:space="preserve">Mając na uwadze powyższe </w:t>
      </w:r>
      <w:r w:rsidR="00A65F1C" w:rsidRPr="00236987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236987">
        <w:rPr>
          <w:rFonts w:ascii="Times New Roman" w:hAnsi="Times New Roman" w:cs="Times New Roman"/>
          <w:b/>
          <w:sz w:val="24"/>
          <w:szCs w:val="24"/>
        </w:rPr>
        <w:t>informuje</w:t>
      </w:r>
      <w:r w:rsidR="00A65F1C" w:rsidRPr="00236987">
        <w:rPr>
          <w:rFonts w:ascii="Times New Roman" w:hAnsi="Times New Roman" w:cs="Times New Roman"/>
          <w:b/>
          <w:sz w:val="24"/>
          <w:szCs w:val="24"/>
        </w:rPr>
        <w:t xml:space="preserve"> jak na wstępie.</w:t>
      </w:r>
    </w:p>
    <w:p w14:paraId="6CF5B0A5" w14:textId="77777777" w:rsidR="00087F17" w:rsidRPr="00087F17" w:rsidRDefault="00087F17" w:rsidP="00087F17">
      <w:pPr>
        <w:spacing w:after="120" w:line="240" w:lineRule="auto"/>
        <w:ind w:left="4956" w:firstLine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87F1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Dyrektor Ośrodka Sportu i Rekreacji</w:t>
      </w:r>
    </w:p>
    <w:p w14:paraId="28869265" w14:textId="77777777" w:rsidR="00087F17" w:rsidRPr="00087F17" w:rsidRDefault="00087F17" w:rsidP="00087F17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87F1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Piotr Ordon</w:t>
      </w:r>
    </w:p>
    <w:p w14:paraId="2C6ABCD5" w14:textId="27A8C104" w:rsidR="006554A6" w:rsidRPr="00236987" w:rsidRDefault="006554A6" w:rsidP="004B282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6554A6" w:rsidRPr="00236987" w:rsidSect="00AC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5ED89" w14:textId="77777777" w:rsidR="00677375" w:rsidRDefault="00677375" w:rsidP="00913EAD">
      <w:pPr>
        <w:spacing w:line="240" w:lineRule="auto"/>
      </w:pPr>
      <w:r>
        <w:separator/>
      </w:r>
    </w:p>
  </w:endnote>
  <w:endnote w:type="continuationSeparator" w:id="0">
    <w:p w14:paraId="1CBC314C" w14:textId="77777777" w:rsidR="00677375" w:rsidRDefault="00677375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55410" w14:textId="77777777" w:rsidR="00677375" w:rsidRDefault="00677375" w:rsidP="00913EAD">
      <w:pPr>
        <w:spacing w:line="240" w:lineRule="auto"/>
      </w:pPr>
      <w:r>
        <w:separator/>
      </w:r>
    </w:p>
  </w:footnote>
  <w:footnote w:type="continuationSeparator" w:id="0">
    <w:p w14:paraId="6F7767B9" w14:textId="77777777" w:rsidR="00677375" w:rsidRDefault="00677375" w:rsidP="00913E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00D47A7"/>
    <w:multiLevelType w:val="multilevel"/>
    <w:tmpl w:val="4104C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E09FB"/>
    <w:multiLevelType w:val="hybridMultilevel"/>
    <w:tmpl w:val="EDAEE3B6"/>
    <w:lvl w:ilvl="0" w:tplc="65AE2A7A">
      <w:start w:val="1"/>
      <w:numFmt w:val="decimal"/>
      <w:lvlText w:val="%1."/>
      <w:lvlJc w:val="left"/>
      <w:pPr>
        <w:ind w:left="717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3EA50710"/>
    <w:multiLevelType w:val="hybridMultilevel"/>
    <w:tmpl w:val="45486B2E"/>
    <w:lvl w:ilvl="0" w:tplc="9E98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15C23"/>
    <w:multiLevelType w:val="hybridMultilevel"/>
    <w:tmpl w:val="5DDA028A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9182A"/>
    <w:multiLevelType w:val="multilevel"/>
    <w:tmpl w:val="BEF2F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9D17944"/>
    <w:multiLevelType w:val="multilevel"/>
    <w:tmpl w:val="179039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45F3A"/>
    <w:multiLevelType w:val="hybridMultilevel"/>
    <w:tmpl w:val="DFF43920"/>
    <w:lvl w:ilvl="0" w:tplc="97B2EDFE">
      <w:start w:val="1"/>
      <w:numFmt w:val="decimal"/>
      <w:lvlText w:val="%1.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628C5204"/>
    <w:multiLevelType w:val="hybridMultilevel"/>
    <w:tmpl w:val="6D0A9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6F625375"/>
    <w:multiLevelType w:val="hybridMultilevel"/>
    <w:tmpl w:val="D5222762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445B7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CF6382C"/>
    <w:multiLevelType w:val="hybridMultilevel"/>
    <w:tmpl w:val="0B004094"/>
    <w:lvl w:ilvl="0" w:tplc="F154BA22">
      <w:start w:val="1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20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7"/>
  </w:num>
  <w:num w:numId="15">
    <w:abstractNumId w:val="4"/>
  </w:num>
  <w:num w:numId="16">
    <w:abstractNumId w:val="2"/>
  </w:num>
  <w:num w:numId="17">
    <w:abstractNumId w:val="10"/>
  </w:num>
  <w:num w:numId="18">
    <w:abstractNumId w:val="16"/>
  </w:num>
  <w:num w:numId="19">
    <w:abstractNumId w:val="13"/>
  </w:num>
  <w:num w:numId="20">
    <w:abstractNumId w:val="9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1"/>
    <w:rsid w:val="00015C4E"/>
    <w:rsid w:val="000271C2"/>
    <w:rsid w:val="00031D14"/>
    <w:rsid w:val="00037212"/>
    <w:rsid w:val="000550E0"/>
    <w:rsid w:val="000708F5"/>
    <w:rsid w:val="00087F17"/>
    <w:rsid w:val="000E2F8F"/>
    <w:rsid w:val="000E5241"/>
    <w:rsid w:val="000E52DB"/>
    <w:rsid w:val="00135A46"/>
    <w:rsid w:val="00165AF3"/>
    <w:rsid w:val="00192EDE"/>
    <w:rsid w:val="001E094F"/>
    <w:rsid w:val="001F5E57"/>
    <w:rsid w:val="00206DBC"/>
    <w:rsid w:val="002209D5"/>
    <w:rsid w:val="0023397E"/>
    <w:rsid w:val="002355C2"/>
    <w:rsid w:val="00236987"/>
    <w:rsid w:val="002C4FA2"/>
    <w:rsid w:val="002D0C5D"/>
    <w:rsid w:val="002E73C3"/>
    <w:rsid w:val="00322A24"/>
    <w:rsid w:val="00355985"/>
    <w:rsid w:val="0036081E"/>
    <w:rsid w:val="00380931"/>
    <w:rsid w:val="003D6AF8"/>
    <w:rsid w:val="003E7852"/>
    <w:rsid w:val="004B2827"/>
    <w:rsid w:val="004C1B72"/>
    <w:rsid w:val="00520818"/>
    <w:rsid w:val="005415E5"/>
    <w:rsid w:val="00546222"/>
    <w:rsid w:val="0056583B"/>
    <w:rsid w:val="0057150B"/>
    <w:rsid w:val="00594C11"/>
    <w:rsid w:val="005B0FCC"/>
    <w:rsid w:val="00601E68"/>
    <w:rsid w:val="00627B8E"/>
    <w:rsid w:val="00634317"/>
    <w:rsid w:val="006554A6"/>
    <w:rsid w:val="006644F6"/>
    <w:rsid w:val="00677375"/>
    <w:rsid w:val="006803D8"/>
    <w:rsid w:val="00690E00"/>
    <w:rsid w:val="006D23D5"/>
    <w:rsid w:val="006D41BA"/>
    <w:rsid w:val="006E15E1"/>
    <w:rsid w:val="00736BC5"/>
    <w:rsid w:val="00761F07"/>
    <w:rsid w:val="00774943"/>
    <w:rsid w:val="007804AB"/>
    <w:rsid w:val="007A1765"/>
    <w:rsid w:val="007B4BA5"/>
    <w:rsid w:val="007D60E2"/>
    <w:rsid w:val="007D6E3C"/>
    <w:rsid w:val="008A1EC4"/>
    <w:rsid w:val="008A5FCC"/>
    <w:rsid w:val="008F4D3A"/>
    <w:rsid w:val="00906877"/>
    <w:rsid w:val="00913EAD"/>
    <w:rsid w:val="00916773"/>
    <w:rsid w:val="009679FB"/>
    <w:rsid w:val="00992A6E"/>
    <w:rsid w:val="009D3364"/>
    <w:rsid w:val="009D5112"/>
    <w:rsid w:val="009E7D2E"/>
    <w:rsid w:val="00A2443B"/>
    <w:rsid w:val="00A2727A"/>
    <w:rsid w:val="00A65F1C"/>
    <w:rsid w:val="00A81F99"/>
    <w:rsid w:val="00A91F4C"/>
    <w:rsid w:val="00AC3D7B"/>
    <w:rsid w:val="00B35A89"/>
    <w:rsid w:val="00B93FF6"/>
    <w:rsid w:val="00BD1CB4"/>
    <w:rsid w:val="00BD48DB"/>
    <w:rsid w:val="00BD5428"/>
    <w:rsid w:val="00C81D22"/>
    <w:rsid w:val="00C93868"/>
    <w:rsid w:val="00CB11A3"/>
    <w:rsid w:val="00CC31E8"/>
    <w:rsid w:val="00CC4D1B"/>
    <w:rsid w:val="00CF65CA"/>
    <w:rsid w:val="00D169C0"/>
    <w:rsid w:val="00D30289"/>
    <w:rsid w:val="00D54245"/>
    <w:rsid w:val="00D6121F"/>
    <w:rsid w:val="00D62FC9"/>
    <w:rsid w:val="00D96526"/>
    <w:rsid w:val="00DD53D0"/>
    <w:rsid w:val="00DF61DF"/>
    <w:rsid w:val="00E17874"/>
    <w:rsid w:val="00E36891"/>
    <w:rsid w:val="00F14753"/>
    <w:rsid w:val="00F157AF"/>
    <w:rsid w:val="00F24E76"/>
    <w:rsid w:val="00F33D2D"/>
    <w:rsid w:val="00F3476B"/>
    <w:rsid w:val="00F630DB"/>
    <w:rsid w:val="00F82F27"/>
    <w:rsid w:val="00F95FDA"/>
    <w:rsid w:val="00FC4219"/>
    <w:rsid w:val="00FE79C7"/>
    <w:rsid w:val="00FF28DC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7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21F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paragraph" w:customStyle="1" w:styleId="Default">
    <w:name w:val="Default"/>
    <w:rsid w:val="00A27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21F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paragraph" w:customStyle="1" w:styleId="Default">
    <w:name w:val="Default"/>
    <w:rsid w:val="00A27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4A43-3D7D-4789-9DCF-6910482E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sk</cp:lastModifiedBy>
  <cp:revision>2</cp:revision>
  <cp:lastPrinted>2021-08-16T17:17:00Z</cp:lastPrinted>
  <dcterms:created xsi:type="dcterms:W3CDTF">2022-06-10T08:01:00Z</dcterms:created>
  <dcterms:modified xsi:type="dcterms:W3CDTF">2022-06-10T08:01:00Z</dcterms:modified>
</cp:coreProperties>
</file>