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EFA18" w14:textId="77777777" w:rsidR="00170BDE" w:rsidRPr="00336E7E" w:rsidRDefault="00C42671" w:rsidP="002873A4">
      <w:pPr>
        <w:pStyle w:val="Default"/>
        <w:spacing w:after="120"/>
        <w:rPr>
          <w:rFonts w:ascii="Arial Narrow" w:hAnsi="Arial Narrow" w:cs="Times New Roman"/>
          <w:b/>
          <w:color w:val="auto"/>
          <w:sz w:val="28"/>
          <w:szCs w:val="28"/>
        </w:rPr>
      </w:pPr>
      <w:bookmarkStart w:id="0" w:name="_GoBack"/>
      <w:bookmarkEnd w:id="0"/>
      <w:r w:rsidRPr="00336E7E">
        <w:rPr>
          <w:rFonts w:ascii="Arial Narrow" w:hAnsi="Arial Narrow" w:cs="Times New Roman"/>
          <w:b/>
          <w:color w:val="auto"/>
          <w:sz w:val="28"/>
          <w:szCs w:val="28"/>
        </w:rPr>
        <w:t xml:space="preserve">Zamawiający: </w:t>
      </w:r>
    </w:p>
    <w:p w14:paraId="34C83733" w14:textId="77777777" w:rsidR="0025037C" w:rsidRPr="00336E7E" w:rsidRDefault="0025037C" w:rsidP="0025037C">
      <w:pPr>
        <w:pStyle w:val="Default"/>
        <w:spacing w:after="120"/>
        <w:jc w:val="both"/>
        <w:rPr>
          <w:rFonts w:ascii="Arial Narrow" w:hAnsi="Arial Narrow" w:cs="Times New Roman"/>
          <w:b/>
          <w:color w:val="auto"/>
          <w:sz w:val="28"/>
          <w:szCs w:val="28"/>
        </w:rPr>
      </w:pPr>
      <w:r w:rsidRPr="00336E7E">
        <w:rPr>
          <w:rFonts w:ascii="Arial Narrow" w:hAnsi="Arial Narrow" w:cs="Times New Roman"/>
          <w:b/>
          <w:color w:val="auto"/>
          <w:sz w:val="28"/>
          <w:szCs w:val="28"/>
        </w:rPr>
        <w:t xml:space="preserve">Ośrodek Sportu i Rekreacji we Włocławku, </w:t>
      </w:r>
    </w:p>
    <w:p w14:paraId="7FFA7D56" w14:textId="77777777" w:rsidR="0025037C" w:rsidRPr="00336E7E" w:rsidRDefault="0025037C" w:rsidP="00336E7E">
      <w:pPr>
        <w:pStyle w:val="Default"/>
        <w:spacing w:after="600"/>
        <w:jc w:val="both"/>
        <w:rPr>
          <w:rFonts w:ascii="Arial Narrow" w:hAnsi="Arial Narrow" w:cs="Times New Roman"/>
          <w:b/>
          <w:color w:val="auto"/>
          <w:sz w:val="28"/>
          <w:szCs w:val="28"/>
        </w:rPr>
      </w:pPr>
      <w:r w:rsidRPr="00336E7E">
        <w:rPr>
          <w:rFonts w:ascii="Arial Narrow" w:hAnsi="Arial Narrow" w:cs="Times New Roman"/>
          <w:b/>
          <w:color w:val="auto"/>
          <w:sz w:val="28"/>
          <w:szCs w:val="28"/>
        </w:rPr>
        <w:t>Aleja Chopina 8, 87-800 Włocławek</w:t>
      </w:r>
    </w:p>
    <w:p w14:paraId="68DED382" w14:textId="0DCD86B6" w:rsidR="0046085A" w:rsidRPr="00336E7E" w:rsidRDefault="0046085A" w:rsidP="0046085A">
      <w:pPr>
        <w:jc w:val="center"/>
        <w:rPr>
          <w:rFonts w:ascii="Arial Narrow" w:hAnsi="Arial Narrow"/>
          <w:b/>
          <w:bCs/>
          <w:kern w:val="0"/>
          <w:sz w:val="28"/>
          <w:szCs w:val="28"/>
          <w:lang w:eastAsia="en-US"/>
        </w:rPr>
      </w:pPr>
      <w:r w:rsidRPr="00336E7E">
        <w:rPr>
          <w:rFonts w:ascii="Arial Narrow" w:hAnsi="Arial Narrow"/>
          <w:b/>
          <w:kern w:val="0"/>
          <w:sz w:val="28"/>
          <w:szCs w:val="28"/>
          <w:lang w:eastAsia="en-US"/>
        </w:rPr>
        <w:t>SPECYFIKACJA WARUNKÓW ZAMÓWIENIA</w:t>
      </w:r>
    </w:p>
    <w:p w14:paraId="12E87DBE" w14:textId="77777777" w:rsidR="0046085A" w:rsidRPr="00336E7E" w:rsidRDefault="0046085A" w:rsidP="0046085A">
      <w:pPr>
        <w:jc w:val="center"/>
        <w:rPr>
          <w:rFonts w:ascii="Arial Narrow" w:hAnsi="Arial Narrow"/>
          <w:b/>
          <w:bCs/>
          <w:kern w:val="0"/>
          <w:sz w:val="28"/>
          <w:szCs w:val="28"/>
          <w:lang w:eastAsia="en-US"/>
        </w:rPr>
      </w:pPr>
      <w:r w:rsidRPr="00336E7E">
        <w:rPr>
          <w:rFonts w:ascii="Arial Narrow" w:hAnsi="Arial Narrow"/>
          <w:b/>
          <w:kern w:val="0"/>
          <w:sz w:val="28"/>
          <w:szCs w:val="28"/>
          <w:lang w:eastAsia="en-US"/>
        </w:rPr>
        <w:t>NA ZADANIE PN.:</w:t>
      </w:r>
    </w:p>
    <w:p w14:paraId="70E70F24" w14:textId="4E5DE7A0" w:rsidR="002873A4" w:rsidRPr="00336E7E" w:rsidRDefault="00336E7E" w:rsidP="00336E7E">
      <w:pPr>
        <w:spacing w:after="240" w:line="360" w:lineRule="auto"/>
        <w:jc w:val="center"/>
        <w:rPr>
          <w:rFonts w:ascii="Arial Narrow" w:hAnsi="Arial Narrow" w:cs="Arial"/>
          <w:b/>
          <w:sz w:val="24"/>
        </w:rPr>
      </w:pPr>
      <w:r>
        <w:rPr>
          <w:rFonts w:ascii="Arial Narrow" w:hAnsi="Arial Narrow"/>
          <w:b/>
          <w:sz w:val="24"/>
        </w:rPr>
        <w:t>„</w:t>
      </w:r>
      <w:r w:rsidR="00096240" w:rsidRPr="00336E7E">
        <w:rPr>
          <w:rFonts w:ascii="Arial Narrow" w:hAnsi="Arial Narrow"/>
          <w:b/>
          <w:sz w:val="24"/>
        </w:rPr>
        <w:t>Kompleksowa obsługa ratownicza na obiektach Ośrodka Sportu i Rekreacji we Włocławku</w:t>
      </w:r>
      <w:r>
        <w:rPr>
          <w:rFonts w:ascii="Arial Narrow" w:hAnsi="Arial Narrow"/>
          <w:b/>
          <w:sz w:val="24"/>
        </w:rPr>
        <w:t>”</w:t>
      </w:r>
    </w:p>
    <w:p w14:paraId="563C37FD" w14:textId="1AA65C2B" w:rsidR="00F754B2" w:rsidRPr="00F07FE2" w:rsidRDefault="002873A4" w:rsidP="00F754B2">
      <w:pPr>
        <w:spacing w:after="240" w:line="360" w:lineRule="auto"/>
        <w:rPr>
          <w:rFonts w:ascii="Arial Narrow" w:hAnsi="Arial Narrow"/>
          <w:b/>
          <w:kern w:val="0"/>
          <w:sz w:val="24"/>
          <w:lang w:eastAsia="en-US"/>
        </w:rPr>
      </w:pPr>
      <w:r w:rsidRPr="00336E7E">
        <w:rPr>
          <w:rFonts w:ascii="Arial Narrow" w:hAnsi="Arial Narrow"/>
          <w:b/>
          <w:kern w:val="0"/>
          <w:sz w:val="24"/>
          <w:lang w:eastAsia="en-US"/>
        </w:rPr>
        <w:t xml:space="preserve">TRYB UDZIELENIA ZAMÓWIENIA: </w:t>
      </w:r>
      <w:r w:rsidR="00F07FE2" w:rsidRPr="00F07FE2">
        <w:rPr>
          <w:rFonts w:ascii="Arial Narrow" w:hAnsi="Arial Narrow" w:cs="Segoe UI"/>
          <w:b/>
          <w:color w:val="111111"/>
          <w:sz w:val="24"/>
          <w:shd w:val="clear" w:color="auto" w:fill="FFFFFF"/>
        </w:rPr>
        <w:t>Zamówienia na usługi społeczne i inne szczególne usługi Art. 359 pkt 2 - Tryb podstawowy, wariant 1</w:t>
      </w:r>
    </w:p>
    <w:p w14:paraId="3B337485" w14:textId="7C57CF29" w:rsidR="00336E7E" w:rsidRPr="00724960" w:rsidRDefault="009936B6" w:rsidP="00336E7E">
      <w:pPr>
        <w:spacing w:after="240" w:line="360" w:lineRule="auto"/>
        <w:rPr>
          <w:rFonts w:ascii="Arial Narrow" w:hAnsi="Arial Narrow"/>
          <w:b/>
          <w:sz w:val="24"/>
        </w:rPr>
      </w:pPr>
      <w:r w:rsidRPr="00724960">
        <w:rPr>
          <w:rFonts w:ascii="Arial Narrow" w:hAnsi="Arial Narrow"/>
          <w:b/>
          <w:kern w:val="0"/>
          <w:sz w:val="24"/>
          <w:lang w:eastAsia="en-US"/>
        </w:rPr>
        <w:t>Znak postępowania:</w:t>
      </w:r>
      <w:r w:rsidR="001730EB" w:rsidRPr="00724960">
        <w:rPr>
          <w:rFonts w:ascii="Arial Narrow" w:hAnsi="Arial Narrow"/>
          <w:b/>
          <w:kern w:val="0"/>
          <w:sz w:val="24"/>
          <w:lang w:eastAsia="en-US"/>
        </w:rPr>
        <w:t xml:space="preserve"> </w:t>
      </w:r>
      <w:r w:rsidR="00B63F39" w:rsidRPr="00724960">
        <w:rPr>
          <w:rFonts w:ascii="Arial Narrow" w:hAnsi="Arial Narrow"/>
          <w:b/>
          <w:kern w:val="0"/>
          <w:sz w:val="24"/>
          <w:lang w:eastAsia="en-US"/>
        </w:rPr>
        <w:t>ZP.DZP.5</w:t>
      </w:r>
      <w:r w:rsidR="00336E7E" w:rsidRPr="00724960">
        <w:rPr>
          <w:rFonts w:ascii="Arial Narrow" w:hAnsi="Arial Narrow"/>
          <w:b/>
          <w:kern w:val="0"/>
          <w:sz w:val="24"/>
          <w:lang w:eastAsia="en-US"/>
        </w:rPr>
        <w:t>.2021</w:t>
      </w:r>
    </w:p>
    <w:p w14:paraId="4C6545FA" w14:textId="0EA06AF2" w:rsidR="009936B6" w:rsidRPr="00336E7E" w:rsidRDefault="009936B6" w:rsidP="00F754B2">
      <w:pPr>
        <w:spacing w:after="240" w:line="360" w:lineRule="auto"/>
        <w:rPr>
          <w:rFonts w:ascii="Arial Narrow" w:hAnsi="Arial Narrow"/>
          <w:b/>
          <w:bCs/>
          <w:kern w:val="0"/>
          <w:sz w:val="24"/>
          <w:lang w:eastAsia="en-US"/>
        </w:rPr>
      </w:pPr>
    </w:p>
    <w:p w14:paraId="5F3CCCAF" w14:textId="77777777" w:rsidR="00491F50" w:rsidRPr="00336E7E" w:rsidRDefault="00491F50" w:rsidP="00B37202">
      <w:pPr>
        <w:spacing w:after="120" w:line="240" w:lineRule="auto"/>
        <w:rPr>
          <w:rFonts w:ascii="Arial Narrow" w:hAnsi="Arial Narrow"/>
          <w:sz w:val="24"/>
        </w:rPr>
      </w:pPr>
    </w:p>
    <w:p w14:paraId="3A85455E" w14:textId="77777777" w:rsidR="00491F50" w:rsidRPr="00336E7E" w:rsidRDefault="00491F50" w:rsidP="00B37202">
      <w:pPr>
        <w:spacing w:after="120" w:line="240" w:lineRule="auto"/>
        <w:rPr>
          <w:rFonts w:ascii="Arial Narrow" w:hAnsi="Arial Narrow"/>
          <w:sz w:val="24"/>
        </w:rPr>
      </w:pPr>
    </w:p>
    <w:p w14:paraId="25C3014A" w14:textId="77777777" w:rsidR="00491F50" w:rsidRPr="00336E7E" w:rsidRDefault="00491F50" w:rsidP="00B37202">
      <w:pPr>
        <w:spacing w:after="120" w:line="240" w:lineRule="auto"/>
        <w:rPr>
          <w:rFonts w:ascii="Arial Narrow" w:hAnsi="Arial Narrow"/>
          <w:sz w:val="24"/>
        </w:rPr>
      </w:pPr>
    </w:p>
    <w:p w14:paraId="45153B11" w14:textId="77777777" w:rsidR="00491F50" w:rsidRPr="00336E7E" w:rsidRDefault="00491F50" w:rsidP="00B37202">
      <w:pPr>
        <w:spacing w:after="120" w:line="240" w:lineRule="auto"/>
        <w:rPr>
          <w:rFonts w:ascii="Arial Narrow" w:hAnsi="Arial Narrow"/>
          <w:sz w:val="24"/>
        </w:rPr>
      </w:pPr>
    </w:p>
    <w:p w14:paraId="5A87C414" w14:textId="77777777" w:rsidR="00491F50" w:rsidRPr="00336E7E" w:rsidRDefault="00491F50" w:rsidP="00B37202">
      <w:pPr>
        <w:spacing w:after="120" w:line="240" w:lineRule="auto"/>
        <w:rPr>
          <w:rFonts w:ascii="Arial Narrow" w:hAnsi="Arial Narrow"/>
          <w:sz w:val="24"/>
        </w:rPr>
      </w:pPr>
    </w:p>
    <w:p w14:paraId="257A295B" w14:textId="77777777" w:rsidR="00294E6E" w:rsidRPr="00336E7E" w:rsidRDefault="00294E6E" w:rsidP="00B37202">
      <w:pPr>
        <w:spacing w:after="120" w:line="240" w:lineRule="auto"/>
        <w:rPr>
          <w:rFonts w:ascii="Arial Narrow" w:hAnsi="Arial Narrow"/>
          <w:b/>
          <w:sz w:val="24"/>
        </w:rPr>
      </w:pPr>
    </w:p>
    <w:p w14:paraId="5A9145B9" w14:textId="77777777" w:rsidR="00294E6E" w:rsidRPr="00336E7E" w:rsidRDefault="00294E6E" w:rsidP="00B37202">
      <w:pPr>
        <w:spacing w:after="120" w:line="240" w:lineRule="auto"/>
        <w:rPr>
          <w:rFonts w:ascii="Arial Narrow" w:hAnsi="Arial Narrow"/>
          <w:b/>
          <w:sz w:val="24"/>
        </w:rPr>
      </w:pPr>
    </w:p>
    <w:p w14:paraId="122CB6DB" w14:textId="77777777" w:rsidR="00294E6E" w:rsidRPr="00336E7E" w:rsidRDefault="00294E6E" w:rsidP="00B37202">
      <w:pPr>
        <w:spacing w:after="120" w:line="240" w:lineRule="auto"/>
        <w:rPr>
          <w:rFonts w:ascii="Arial Narrow" w:hAnsi="Arial Narrow"/>
          <w:b/>
          <w:sz w:val="24"/>
        </w:rPr>
      </w:pPr>
    </w:p>
    <w:p w14:paraId="586FB192" w14:textId="77777777" w:rsidR="00294E6E" w:rsidRPr="00336E7E" w:rsidRDefault="00294E6E" w:rsidP="00B37202">
      <w:pPr>
        <w:spacing w:after="120" w:line="240" w:lineRule="auto"/>
        <w:rPr>
          <w:rFonts w:ascii="Arial Narrow" w:hAnsi="Arial Narrow"/>
          <w:b/>
          <w:sz w:val="24"/>
        </w:rPr>
      </w:pPr>
    </w:p>
    <w:p w14:paraId="5B60FBE7" w14:textId="77777777" w:rsidR="002873A4" w:rsidRPr="00336E7E" w:rsidRDefault="002873A4" w:rsidP="00A51272">
      <w:pPr>
        <w:tabs>
          <w:tab w:val="left" w:pos="-2520"/>
          <w:tab w:val="left" w:pos="-2340"/>
          <w:tab w:val="left" w:leader="dot" w:pos="-2160"/>
        </w:tabs>
        <w:suppressAutoHyphens/>
        <w:spacing w:after="120" w:line="240" w:lineRule="auto"/>
        <w:jc w:val="both"/>
        <w:rPr>
          <w:rFonts w:ascii="Arial Narrow" w:hAnsi="Arial Narrow"/>
          <w:b/>
          <w:sz w:val="24"/>
        </w:rPr>
      </w:pPr>
    </w:p>
    <w:p w14:paraId="73123BC8" w14:textId="77777777" w:rsidR="002873A4" w:rsidRPr="00336E7E" w:rsidRDefault="002873A4" w:rsidP="00A51272">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p>
    <w:p w14:paraId="13FA3A1E" w14:textId="77777777" w:rsidR="000C4BE6" w:rsidRPr="00336E7E" w:rsidRDefault="00491F50" w:rsidP="00A51272">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r w:rsidRPr="00336E7E">
        <w:rPr>
          <w:rFonts w:ascii="Arial Narrow" w:hAnsi="Arial Narrow"/>
          <w:b/>
          <w:bCs/>
          <w:spacing w:val="0"/>
          <w:kern w:val="0"/>
          <w:sz w:val="24"/>
          <w:lang w:eastAsia="ar-SA"/>
        </w:rPr>
        <w:t>Zatwierdził:</w:t>
      </w:r>
    </w:p>
    <w:p w14:paraId="78D0E0DD" w14:textId="77777777" w:rsidR="00336E7E" w:rsidRDefault="00336E7E" w:rsidP="00336E7E">
      <w:pPr>
        <w:tabs>
          <w:tab w:val="left" w:pos="-2520"/>
          <w:tab w:val="left" w:pos="-2340"/>
          <w:tab w:val="left" w:leader="dot" w:pos="-2160"/>
        </w:tabs>
        <w:suppressAutoHyphens/>
        <w:spacing w:after="120" w:line="240" w:lineRule="auto"/>
        <w:jc w:val="both"/>
        <w:rPr>
          <w:rFonts w:ascii="Arial Narrow" w:hAnsi="Arial Narrow"/>
          <w:bCs/>
          <w:spacing w:val="0"/>
          <w:kern w:val="0"/>
          <w:sz w:val="24"/>
          <w:lang w:eastAsia="ar-SA"/>
        </w:rPr>
      </w:pPr>
      <w:r w:rsidRPr="00F47BA8">
        <w:rPr>
          <w:rFonts w:ascii="Arial Narrow" w:hAnsi="Arial Narrow"/>
          <w:bCs/>
          <w:spacing w:val="0"/>
          <w:kern w:val="0"/>
          <w:sz w:val="24"/>
          <w:lang w:eastAsia="ar-SA"/>
        </w:rPr>
        <w:t xml:space="preserve">Dyrektor Ośrodka Sportu i Rekreacji we Włocławku: </w:t>
      </w:r>
    </w:p>
    <w:p w14:paraId="5061BEDA" w14:textId="28F89999" w:rsidR="00956E57" w:rsidRPr="00956E57" w:rsidRDefault="00956E57" w:rsidP="00336E7E">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r w:rsidRPr="00956E57">
        <w:rPr>
          <w:rFonts w:ascii="Arial Narrow" w:hAnsi="Arial Narrow"/>
          <w:b/>
          <w:bCs/>
          <w:spacing w:val="0"/>
          <w:kern w:val="0"/>
          <w:sz w:val="24"/>
          <w:lang w:eastAsia="ar-SA"/>
        </w:rPr>
        <w:t>Piotr Ordon</w:t>
      </w:r>
    </w:p>
    <w:p w14:paraId="004F647E" w14:textId="03D89F0E" w:rsidR="00336E7E" w:rsidRPr="00F47BA8" w:rsidRDefault="00336E7E" w:rsidP="00336E7E">
      <w:pPr>
        <w:tabs>
          <w:tab w:val="left" w:pos="-2520"/>
          <w:tab w:val="left" w:pos="-2340"/>
          <w:tab w:val="left" w:leader="dot" w:pos="-2160"/>
        </w:tabs>
        <w:suppressAutoHyphens/>
        <w:spacing w:after="120" w:line="240" w:lineRule="auto"/>
        <w:jc w:val="both"/>
        <w:rPr>
          <w:rFonts w:ascii="Arial Narrow" w:hAnsi="Arial Narrow"/>
          <w:bCs/>
          <w:spacing w:val="0"/>
          <w:kern w:val="0"/>
          <w:sz w:val="24"/>
          <w:lang w:eastAsia="ar-SA"/>
        </w:rPr>
      </w:pPr>
      <w:r>
        <w:rPr>
          <w:rFonts w:ascii="Arial Narrow" w:hAnsi="Arial Narrow"/>
          <w:bCs/>
          <w:spacing w:val="0"/>
          <w:kern w:val="0"/>
          <w:sz w:val="24"/>
          <w:lang w:eastAsia="ar-SA"/>
        </w:rPr>
        <w:t xml:space="preserve">Włocławek, </w:t>
      </w:r>
      <w:r w:rsidRPr="00F47BA8">
        <w:rPr>
          <w:rFonts w:ascii="Arial Narrow" w:hAnsi="Arial Narrow"/>
          <w:bCs/>
          <w:spacing w:val="0"/>
          <w:kern w:val="0"/>
          <w:sz w:val="24"/>
          <w:lang w:eastAsia="ar-SA"/>
        </w:rPr>
        <w:t xml:space="preserve">dnia </w:t>
      </w:r>
      <w:r w:rsidR="00B63F39">
        <w:rPr>
          <w:rFonts w:ascii="Arial Narrow" w:hAnsi="Arial Narrow"/>
          <w:bCs/>
          <w:spacing w:val="0"/>
          <w:kern w:val="0"/>
          <w:sz w:val="24"/>
          <w:lang w:eastAsia="ar-SA"/>
        </w:rPr>
        <w:t>1</w:t>
      </w:r>
      <w:r w:rsidR="005231D6">
        <w:rPr>
          <w:rFonts w:ascii="Arial Narrow" w:hAnsi="Arial Narrow"/>
          <w:bCs/>
          <w:spacing w:val="0"/>
          <w:kern w:val="0"/>
          <w:sz w:val="24"/>
          <w:lang w:eastAsia="ar-SA"/>
        </w:rPr>
        <w:t>5</w:t>
      </w:r>
      <w:r w:rsidR="00B63F39">
        <w:rPr>
          <w:rFonts w:ascii="Arial Narrow" w:hAnsi="Arial Narrow"/>
          <w:bCs/>
          <w:spacing w:val="0"/>
          <w:kern w:val="0"/>
          <w:sz w:val="24"/>
          <w:lang w:eastAsia="ar-SA"/>
        </w:rPr>
        <w:t xml:space="preserve"> listopada</w:t>
      </w:r>
      <w:r>
        <w:rPr>
          <w:rFonts w:ascii="Arial Narrow" w:hAnsi="Arial Narrow"/>
          <w:bCs/>
          <w:spacing w:val="0"/>
          <w:kern w:val="0"/>
          <w:sz w:val="24"/>
          <w:lang w:eastAsia="ar-SA"/>
        </w:rPr>
        <w:t xml:space="preserve"> 2021 r.</w:t>
      </w:r>
    </w:p>
    <w:p w14:paraId="2E7E5F42" w14:textId="77777777" w:rsidR="00336E7E" w:rsidRDefault="00336E7E" w:rsidP="00A51272">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p>
    <w:p w14:paraId="4119361A" w14:textId="77777777" w:rsidR="00336E7E" w:rsidRDefault="00336E7E" w:rsidP="00A51272">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p>
    <w:p w14:paraId="7F3D5616" w14:textId="77777777" w:rsidR="00336E7E" w:rsidRDefault="00336E7E" w:rsidP="00A51272">
      <w:p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p>
    <w:p w14:paraId="347CB65A" w14:textId="00CEDFF6" w:rsidR="00A9496A" w:rsidRPr="00336E7E" w:rsidRDefault="002873A4" w:rsidP="00A9496A">
      <w:pPr>
        <w:tabs>
          <w:tab w:val="left" w:pos="-2520"/>
          <w:tab w:val="left" w:pos="-2340"/>
          <w:tab w:val="left" w:leader="dot" w:pos="-2160"/>
        </w:tabs>
        <w:suppressAutoHyphens/>
        <w:spacing w:after="120" w:line="240" w:lineRule="auto"/>
        <w:jc w:val="both"/>
        <w:rPr>
          <w:rFonts w:ascii="Arial Narrow" w:hAnsi="Arial Narrow"/>
          <w:bCs/>
          <w:spacing w:val="0"/>
          <w:kern w:val="0"/>
          <w:sz w:val="24"/>
          <w:lang w:eastAsia="ar-SA"/>
        </w:rPr>
      </w:pPr>
      <w:r w:rsidRPr="00336E7E">
        <w:rPr>
          <w:rFonts w:ascii="Arial Narrow" w:hAnsi="Arial Narrow"/>
          <w:bCs/>
          <w:spacing w:val="0"/>
          <w:kern w:val="0"/>
          <w:sz w:val="24"/>
          <w:lang w:eastAsia="ar-SA"/>
        </w:rPr>
        <w:br w:type="page"/>
      </w:r>
    </w:p>
    <w:p w14:paraId="1845B839" w14:textId="30D4EDEC" w:rsidR="00A9496A"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lastRenderedPageBreak/>
        <w:t>NAZWA ORAZ ADRES ZAMAWIAJĄCEGO, NUMER TELEFONU, ADRES POCZTY ELEKTRONICZNEJ ORAZ STRONY INTERNETOWEJ PROWADZONEGO POSTĘPOWANIA</w:t>
      </w:r>
    </w:p>
    <w:p w14:paraId="75D1AEAB" w14:textId="77777777" w:rsidR="00336E7E" w:rsidRPr="00B63F39" w:rsidRDefault="00336E7E" w:rsidP="00336E7E">
      <w:pPr>
        <w:autoSpaceDE w:val="0"/>
        <w:autoSpaceDN w:val="0"/>
        <w:adjustRightInd w:val="0"/>
        <w:spacing w:after="0" w:line="240" w:lineRule="auto"/>
        <w:rPr>
          <w:rFonts w:ascii="Arial Narrow" w:hAnsi="Arial Narrow"/>
          <w:b/>
          <w:kern w:val="0"/>
          <w:sz w:val="24"/>
          <w:lang w:eastAsia="en-US"/>
        </w:rPr>
      </w:pPr>
      <w:r w:rsidRPr="00B63F39">
        <w:rPr>
          <w:rFonts w:ascii="Arial Narrow" w:hAnsi="Arial Narrow"/>
          <w:b/>
          <w:kern w:val="0"/>
          <w:sz w:val="24"/>
          <w:lang w:eastAsia="en-US"/>
        </w:rPr>
        <w:t>Ośrodek Sportu i Rekreacji we Włocławku,</w:t>
      </w:r>
    </w:p>
    <w:p w14:paraId="557A5A01" w14:textId="33CDDA95" w:rsidR="00336E7E" w:rsidRPr="00B63F39" w:rsidRDefault="00336E7E" w:rsidP="00336E7E">
      <w:pPr>
        <w:autoSpaceDE w:val="0"/>
        <w:autoSpaceDN w:val="0"/>
        <w:adjustRightInd w:val="0"/>
        <w:spacing w:after="0" w:line="240" w:lineRule="auto"/>
        <w:rPr>
          <w:rFonts w:ascii="Arial Narrow" w:hAnsi="Arial Narrow"/>
          <w:b/>
          <w:kern w:val="0"/>
          <w:sz w:val="24"/>
          <w:lang w:eastAsia="en-US"/>
        </w:rPr>
      </w:pPr>
      <w:r w:rsidRPr="00B63F39">
        <w:rPr>
          <w:rFonts w:ascii="Arial Narrow" w:hAnsi="Arial Narrow"/>
          <w:b/>
          <w:kern w:val="0"/>
          <w:sz w:val="24"/>
          <w:lang w:eastAsia="en-US"/>
        </w:rPr>
        <w:t>Al</w:t>
      </w:r>
      <w:r w:rsidR="009A084B" w:rsidRPr="00B63F39">
        <w:rPr>
          <w:rFonts w:ascii="Arial Narrow" w:hAnsi="Arial Narrow"/>
          <w:b/>
          <w:kern w:val="0"/>
          <w:sz w:val="24"/>
          <w:lang w:eastAsia="en-US"/>
        </w:rPr>
        <w:t>eja Chopina 8, 87-800 Włocławek</w:t>
      </w:r>
    </w:p>
    <w:p w14:paraId="0C50A129" w14:textId="0C4351C7" w:rsidR="00336E7E" w:rsidRPr="00B63F39" w:rsidRDefault="00336E7E" w:rsidP="00A9496A">
      <w:pPr>
        <w:autoSpaceDE w:val="0"/>
        <w:autoSpaceDN w:val="0"/>
        <w:adjustRightInd w:val="0"/>
        <w:spacing w:after="0" w:line="240" w:lineRule="auto"/>
        <w:rPr>
          <w:rFonts w:ascii="Arial Narrow" w:hAnsi="Arial Narrow"/>
          <w:bCs/>
          <w:spacing w:val="0"/>
          <w:kern w:val="0"/>
          <w:sz w:val="24"/>
          <w:lang w:val="en-US"/>
        </w:rPr>
      </w:pPr>
      <w:r w:rsidRPr="00B63F39">
        <w:rPr>
          <w:rFonts w:ascii="Arial Narrow" w:hAnsi="Arial Narrow"/>
          <w:bCs/>
          <w:spacing w:val="0"/>
          <w:kern w:val="0"/>
          <w:sz w:val="24"/>
          <w:lang w:val="en-US"/>
        </w:rPr>
        <w:t>tel. +48 (54) 413-07-00</w:t>
      </w:r>
    </w:p>
    <w:p w14:paraId="6B6C6BDC" w14:textId="77777777" w:rsidR="00B63F39" w:rsidRPr="00B63F39" w:rsidRDefault="00A9496A" w:rsidP="00B63F39">
      <w:pPr>
        <w:autoSpaceDE w:val="0"/>
        <w:autoSpaceDN w:val="0"/>
        <w:adjustRightInd w:val="0"/>
        <w:spacing w:after="0" w:line="240" w:lineRule="auto"/>
        <w:rPr>
          <w:rFonts w:ascii="Arial Narrow" w:hAnsi="Arial Narrow"/>
          <w:bCs/>
          <w:spacing w:val="0"/>
          <w:kern w:val="0"/>
          <w:sz w:val="24"/>
          <w:lang w:eastAsia="en-US"/>
        </w:rPr>
      </w:pPr>
      <w:r w:rsidRPr="00B63F39">
        <w:rPr>
          <w:rFonts w:ascii="Arial Narrow" w:hAnsi="Arial Narrow"/>
          <w:kern w:val="0"/>
          <w:sz w:val="24"/>
          <w:lang w:eastAsia="en-US"/>
        </w:rPr>
        <w:t xml:space="preserve">Adres poczty elektronicznej /e-mail/: </w:t>
      </w:r>
      <w:hyperlink r:id="rId9" w:history="1">
        <w:r w:rsidR="00B63F39" w:rsidRPr="00B63F39">
          <w:rPr>
            <w:rFonts w:ascii="Arial Narrow" w:hAnsi="Arial Narrow"/>
            <w:bCs/>
            <w:color w:val="000000"/>
            <w:spacing w:val="0"/>
            <w:kern w:val="0"/>
            <w:sz w:val="24"/>
            <w:lang w:val="de-DE"/>
          </w:rPr>
          <w:t>administrator@osir.wloclawek.pl</w:t>
        </w:r>
      </w:hyperlink>
    </w:p>
    <w:p w14:paraId="446F05FC" w14:textId="55FDF3EA" w:rsidR="00B63F39" w:rsidRPr="00B63F39" w:rsidRDefault="00B63F39" w:rsidP="00B63F39">
      <w:pPr>
        <w:autoSpaceDE w:val="0"/>
        <w:autoSpaceDN w:val="0"/>
        <w:adjustRightInd w:val="0"/>
        <w:spacing w:after="120" w:line="240" w:lineRule="auto"/>
        <w:rPr>
          <w:rFonts w:ascii="Arial Narrow" w:hAnsi="Arial Narrow"/>
          <w:bCs/>
          <w:spacing w:val="0"/>
          <w:kern w:val="0"/>
          <w:sz w:val="24"/>
          <w:lang w:eastAsia="en-US"/>
        </w:rPr>
      </w:pPr>
      <w:r w:rsidRPr="00B63F39">
        <w:rPr>
          <w:rFonts w:ascii="Arial Narrow" w:hAnsi="Arial Narrow"/>
          <w:spacing w:val="0"/>
          <w:kern w:val="0"/>
          <w:sz w:val="24"/>
          <w:lang w:eastAsia="en-US"/>
        </w:rPr>
        <w:t xml:space="preserve">Adres strony internetowej prowadzonego postępowania: </w:t>
      </w:r>
      <w:hyperlink r:id="rId10" w:history="1">
        <w:r w:rsidRPr="00B63F39">
          <w:rPr>
            <w:rFonts w:ascii="Arial Narrow" w:eastAsia="Arial Narrow" w:hAnsi="Arial Narrow"/>
            <w:color w:val="0000FF"/>
            <w:spacing w:val="0"/>
            <w:kern w:val="0"/>
            <w:sz w:val="24"/>
            <w:u w:val="single"/>
          </w:rPr>
          <w:t>https://osirwloclawek.rbip.mojregion.info/typy-tresci/zamowienia-publiczne/</w:t>
        </w:r>
      </w:hyperlink>
      <w:r w:rsidRPr="00B63F39">
        <w:rPr>
          <w:rFonts w:ascii="Arial Narrow" w:eastAsia="Arial Narrow" w:hAnsi="Arial Narrow"/>
          <w:spacing w:val="0"/>
          <w:kern w:val="0"/>
          <w:sz w:val="24"/>
        </w:rPr>
        <w:t xml:space="preserve"> oraz </w:t>
      </w:r>
      <w:hyperlink r:id="rId11" w:history="1">
        <w:r w:rsidRPr="00E55862">
          <w:rPr>
            <w:rStyle w:val="Hipercze"/>
            <w:rFonts w:ascii="Arial Narrow" w:hAnsi="Arial Narrow"/>
            <w:sz w:val="24"/>
          </w:rPr>
          <w:t>https://miniportal.uzp.gov.pl</w:t>
        </w:r>
      </w:hyperlink>
    </w:p>
    <w:p w14:paraId="430FAF21" w14:textId="0900EC05" w:rsidR="002873A4" w:rsidRPr="00336E7E" w:rsidRDefault="00A9496A" w:rsidP="00B63F39">
      <w:pPr>
        <w:autoSpaceDE w:val="0"/>
        <w:autoSpaceDN w:val="0"/>
        <w:adjustRightInd w:val="0"/>
        <w:spacing w:after="0" w:line="240" w:lineRule="auto"/>
        <w:rPr>
          <w:rFonts w:ascii="Arial Narrow" w:hAnsi="Arial Narrow"/>
          <w:b/>
          <w:spacing w:val="0"/>
          <w:kern w:val="0"/>
          <w:sz w:val="24"/>
        </w:rPr>
      </w:pPr>
      <w:r w:rsidRPr="00336E7E">
        <w:rPr>
          <w:rFonts w:ascii="Arial Narrow" w:hAnsi="Arial Narrow"/>
          <w:b/>
          <w:spacing w:val="0"/>
          <w:kern w:val="0"/>
          <w:sz w:val="24"/>
        </w:rPr>
        <w:t>ADRES STRONY INTERNETOWEJ, NA KTÓREJ UDOSTĘPNIANE BĘDĄ ZMIANY I WYJAŚNIENIA TREŚCI SWZ ORAZ INNE DOKUMENTY ZAMÓWIENIA BEZPOŚREDNIO ZWIĄZANE Z POSTĘP</w:t>
      </w:r>
      <w:r w:rsidR="00E737BD" w:rsidRPr="00336E7E">
        <w:rPr>
          <w:rFonts w:ascii="Arial Narrow" w:hAnsi="Arial Narrow"/>
          <w:b/>
          <w:spacing w:val="0"/>
          <w:kern w:val="0"/>
          <w:sz w:val="24"/>
        </w:rPr>
        <w:t>OWANIEM O UDZIELENIE ZAMÓWIENIA</w:t>
      </w:r>
    </w:p>
    <w:p w14:paraId="5EB1B653" w14:textId="77777777" w:rsidR="00B63F39" w:rsidRDefault="00E737BD" w:rsidP="00E737BD">
      <w:pPr>
        <w:spacing w:after="120" w:line="240" w:lineRule="auto"/>
        <w:jc w:val="both"/>
        <w:rPr>
          <w:rFonts w:ascii="Arial Narrow" w:eastAsia="Arial Narrow" w:hAnsi="Arial Narrow"/>
          <w:spacing w:val="0"/>
          <w:kern w:val="0"/>
          <w:sz w:val="24"/>
        </w:rPr>
      </w:pPr>
      <w:r w:rsidRPr="00336E7E">
        <w:rPr>
          <w:rFonts w:ascii="Arial Narrow" w:hAnsi="Arial Narrow"/>
          <w:sz w:val="24"/>
        </w:rPr>
        <w:t xml:space="preserve">Zmiany i wyjaśnienia treści SWZ oraz inne dokumenty zamówienia bezpośrednio związane z postępowaniem o udzielenie zamówienia będą udostępniane na stronie internetowej: </w:t>
      </w:r>
      <w:hyperlink r:id="rId12" w:history="1">
        <w:r w:rsidR="00B63F39" w:rsidRPr="00B63F39">
          <w:rPr>
            <w:rFonts w:ascii="Arial Narrow" w:eastAsia="Arial Narrow" w:hAnsi="Arial Narrow"/>
            <w:color w:val="0000FF"/>
            <w:spacing w:val="0"/>
            <w:kern w:val="0"/>
            <w:sz w:val="24"/>
            <w:u w:val="single"/>
          </w:rPr>
          <w:t>https://osirwloclawek.rbip.mojregion.info/typy-tresci/zamowienia-publiczne/</w:t>
        </w:r>
      </w:hyperlink>
      <w:r w:rsidR="00B63F39">
        <w:rPr>
          <w:rFonts w:ascii="Arial Narrow" w:eastAsia="Arial Narrow" w:hAnsi="Arial Narrow"/>
          <w:spacing w:val="0"/>
          <w:kern w:val="0"/>
          <w:sz w:val="24"/>
        </w:rPr>
        <w:t xml:space="preserve"> </w:t>
      </w:r>
    </w:p>
    <w:p w14:paraId="0E1AEA8C" w14:textId="77777777" w:rsidR="00B63F39" w:rsidRDefault="00B63F39" w:rsidP="00E737BD">
      <w:pPr>
        <w:spacing w:after="120" w:line="240" w:lineRule="auto"/>
        <w:jc w:val="both"/>
        <w:rPr>
          <w:rFonts w:ascii="Arial Narrow" w:eastAsia="Arial Narrow" w:hAnsi="Arial Narrow"/>
          <w:spacing w:val="0"/>
          <w:kern w:val="0"/>
          <w:sz w:val="24"/>
        </w:rPr>
      </w:pPr>
      <w:r>
        <w:rPr>
          <w:rFonts w:ascii="Arial Narrow" w:eastAsia="Arial Narrow" w:hAnsi="Arial Narrow"/>
          <w:spacing w:val="0"/>
          <w:kern w:val="0"/>
          <w:sz w:val="24"/>
        </w:rPr>
        <w:t xml:space="preserve">oraz </w:t>
      </w:r>
    </w:p>
    <w:p w14:paraId="55834298" w14:textId="39A4C038" w:rsidR="00E737BD" w:rsidRPr="00336E7E" w:rsidRDefault="007A360E" w:rsidP="00E737BD">
      <w:pPr>
        <w:spacing w:after="120" w:line="240" w:lineRule="auto"/>
        <w:jc w:val="both"/>
        <w:rPr>
          <w:rFonts w:ascii="Arial Narrow" w:hAnsi="Arial Narrow"/>
          <w:sz w:val="24"/>
        </w:rPr>
      </w:pPr>
      <w:hyperlink r:id="rId13" w:history="1">
        <w:r w:rsidR="00B63F39" w:rsidRPr="00E55862">
          <w:rPr>
            <w:rStyle w:val="Hipercze"/>
            <w:rFonts w:ascii="Arial Narrow" w:hAnsi="Arial Narrow"/>
            <w:sz w:val="24"/>
          </w:rPr>
          <w:t>https://miniportal.uzp.gov.pl</w:t>
        </w:r>
      </w:hyperlink>
    </w:p>
    <w:p w14:paraId="4BBE6160" w14:textId="272E9A5C" w:rsidR="002873A4" w:rsidRPr="00336E7E" w:rsidRDefault="00E737BD" w:rsidP="00673AB0">
      <w:pPr>
        <w:pStyle w:val="Akapitzlist"/>
        <w:numPr>
          <w:ilvl w:val="0"/>
          <w:numId w:val="5"/>
        </w:numPr>
        <w:spacing w:after="120" w:line="240" w:lineRule="auto"/>
        <w:ind w:left="714" w:hanging="357"/>
        <w:contextualSpacing w:val="0"/>
        <w:rPr>
          <w:rFonts w:ascii="Arial Narrow" w:hAnsi="Arial Narrow"/>
          <w:b/>
          <w:spacing w:val="0"/>
          <w:kern w:val="0"/>
          <w:sz w:val="24"/>
        </w:rPr>
      </w:pPr>
      <w:r w:rsidRPr="00336E7E">
        <w:rPr>
          <w:rFonts w:ascii="Arial Narrow" w:hAnsi="Arial Narrow"/>
          <w:b/>
          <w:spacing w:val="0"/>
          <w:kern w:val="0"/>
          <w:sz w:val="24"/>
        </w:rPr>
        <w:t>TRYB UDZIELENIA ZAMÓWIENIA</w:t>
      </w:r>
    </w:p>
    <w:p w14:paraId="3DE9E206" w14:textId="5A3D1D25" w:rsidR="00336E7E" w:rsidRPr="00336E7E" w:rsidRDefault="00E737BD" w:rsidP="00336E7E">
      <w:pPr>
        <w:spacing w:after="120" w:line="240" w:lineRule="auto"/>
        <w:jc w:val="both"/>
        <w:rPr>
          <w:rFonts w:ascii="Arial Narrow" w:hAnsi="Arial Narrow"/>
          <w:spacing w:val="0"/>
          <w:kern w:val="0"/>
          <w:sz w:val="24"/>
        </w:rPr>
      </w:pPr>
      <w:r w:rsidRPr="00336E7E">
        <w:rPr>
          <w:rFonts w:ascii="Arial Narrow" w:hAnsi="Arial Narrow"/>
          <w:spacing w:val="0"/>
          <w:kern w:val="0"/>
          <w:sz w:val="24"/>
        </w:rPr>
        <w:t xml:space="preserve">Postępowanie o udzielenie zamówienia publicznego </w:t>
      </w:r>
      <w:r w:rsidR="00336E7E" w:rsidRPr="00632BE2">
        <w:rPr>
          <w:rFonts w:ascii="Arial Narrow" w:hAnsi="Arial Narrow" w:cs="Arial"/>
          <w:b/>
          <w:sz w:val="24"/>
        </w:rPr>
        <w:t xml:space="preserve">jest postępowaniem na usługi społeczne, o których mowa w </w:t>
      </w:r>
      <w:r w:rsidR="00BC5AEF">
        <w:rPr>
          <w:rFonts w:ascii="Arial Narrow" w:hAnsi="Arial Narrow" w:cs="Arial"/>
          <w:b/>
          <w:sz w:val="24"/>
        </w:rPr>
        <w:t xml:space="preserve">treści </w:t>
      </w:r>
      <w:r w:rsidR="00336E7E" w:rsidRPr="00632BE2">
        <w:rPr>
          <w:rFonts w:ascii="Arial Narrow" w:hAnsi="Arial Narrow" w:cs="Arial"/>
          <w:b/>
          <w:sz w:val="24"/>
        </w:rPr>
        <w:t>art. 359 pkt 2</w:t>
      </w:r>
      <w:r w:rsidR="00BC5AEF">
        <w:rPr>
          <w:rFonts w:ascii="Arial Narrow" w:hAnsi="Arial Narrow" w:cs="Arial"/>
          <w:b/>
          <w:sz w:val="24"/>
        </w:rPr>
        <w:t xml:space="preserve">) </w:t>
      </w:r>
      <w:r w:rsidR="00BC5AEF" w:rsidRPr="00632BE2">
        <w:rPr>
          <w:rFonts w:ascii="Arial Narrow" w:hAnsi="Arial Narrow"/>
          <w:b/>
          <w:spacing w:val="0"/>
          <w:kern w:val="0"/>
          <w:sz w:val="24"/>
        </w:rPr>
        <w:t>ustawy</w:t>
      </w:r>
      <w:r w:rsidR="00BC5AEF" w:rsidRPr="00336E7E">
        <w:rPr>
          <w:rFonts w:ascii="Arial Narrow" w:hAnsi="Arial Narrow"/>
          <w:spacing w:val="0"/>
          <w:kern w:val="0"/>
          <w:sz w:val="24"/>
        </w:rPr>
        <w:t xml:space="preserve"> z dnia 11 września 2019 r. – Prawo zamówień publicznych (Dz. U. z 20</w:t>
      </w:r>
      <w:r w:rsidR="00BC5AEF">
        <w:rPr>
          <w:rFonts w:ascii="Arial Narrow" w:hAnsi="Arial Narrow"/>
          <w:spacing w:val="0"/>
          <w:kern w:val="0"/>
          <w:sz w:val="24"/>
        </w:rPr>
        <w:t>21</w:t>
      </w:r>
      <w:r w:rsidR="00BC5AEF" w:rsidRPr="00336E7E">
        <w:rPr>
          <w:rFonts w:ascii="Arial Narrow" w:hAnsi="Arial Narrow"/>
          <w:spacing w:val="0"/>
          <w:kern w:val="0"/>
          <w:sz w:val="24"/>
        </w:rPr>
        <w:t xml:space="preserve"> r. poz. </w:t>
      </w:r>
      <w:r w:rsidR="00BC5AEF">
        <w:rPr>
          <w:rFonts w:ascii="Arial Narrow" w:hAnsi="Arial Narrow"/>
          <w:spacing w:val="0"/>
          <w:kern w:val="0"/>
          <w:sz w:val="24"/>
        </w:rPr>
        <w:t>1129</w:t>
      </w:r>
      <w:r w:rsidR="00BC5AEF" w:rsidRPr="00336E7E">
        <w:rPr>
          <w:rFonts w:ascii="Arial Narrow" w:hAnsi="Arial Narrow"/>
          <w:spacing w:val="0"/>
          <w:kern w:val="0"/>
          <w:sz w:val="24"/>
        </w:rPr>
        <w:t xml:space="preserve"> ze zm.)</w:t>
      </w:r>
      <w:r w:rsidR="00BC5AEF">
        <w:rPr>
          <w:rFonts w:ascii="Arial Narrow" w:hAnsi="Arial Narrow" w:cs="Arial"/>
          <w:b/>
          <w:sz w:val="24"/>
        </w:rPr>
        <w:t xml:space="preserve"> </w:t>
      </w:r>
      <w:r w:rsidR="00BC5AEF" w:rsidRPr="00336E7E">
        <w:rPr>
          <w:rFonts w:ascii="Arial Narrow" w:hAnsi="Arial Narrow"/>
          <w:spacing w:val="0"/>
          <w:kern w:val="0"/>
          <w:sz w:val="24"/>
        </w:rPr>
        <w:t>– zwan</w:t>
      </w:r>
      <w:r w:rsidR="00BC5AEF">
        <w:rPr>
          <w:rFonts w:ascii="Arial Narrow" w:hAnsi="Arial Narrow"/>
          <w:spacing w:val="0"/>
          <w:kern w:val="0"/>
          <w:sz w:val="24"/>
        </w:rPr>
        <w:t>ym</w:t>
      </w:r>
      <w:r w:rsidR="00BC5AEF" w:rsidRPr="00336E7E">
        <w:rPr>
          <w:rFonts w:ascii="Arial Narrow" w:hAnsi="Arial Narrow"/>
          <w:spacing w:val="0"/>
          <w:kern w:val="0"/>
          <w:sz w:val="24"/>
        </w:rPr>
        <w:t xml:space="preserve"> dalej także „</w:t>
      </w:r>
      <w:proofErr w:type="spellStart"/>
      <w:r w:rsidR="00BC5AEF" w:rsidRPr="00336E7E">
        <w:rPr>
          <w:rFonts w:ascii="Arial Narrow" w:hAnsi="Arial Narrow"/>
          <w:spacing w:val="0"/>
          <w:kern w:val="0"/>
          <w:sz w:val="24"/>
        </w:rPr>
        <w:t>pzp</w:t>
      </w:r>
      <w:proofErr w:type="spellEnd"/>
      <w:r w:rsidR="00BC5AEF" w:rsidRPr="00336E7E">
        <w:rPr>
          <w:rFonts w:ascii="Arial Narrow" w:hAnsi="Arial Narrow"/>
          <w:spacing w:val="0"/>
          <w:kern w:val="0"/>
          <w:sz w:val="24"/>
        </w:rPr>
        <w:t>”</w:t>
      </w:r>
      <w:r w:rsidR="00BC5AEF">
        <w:rPr>
          <w:rFonts w:ascii="Arial Narrow" w:hAnsi="Arial Narrow"/>
          <w:spacing w:val="0"/>
          <w:kern w:val="0"/>
          <w:sz w:val="24"/>
        </w:rPr>
        <w:t xml:space="preserve">, </w:t>
      </w:r>
      <w:r w:rsidR="00336E7E" w:rsidRPr="00632BE2">
        <w:rPr>
          <w:rFonts w:ascii="Arial Narrow" w:hAnsi="Arial Narrow" w:cs="Arial"/>
          <w:b/>
          <w:sz w:val="24"/>
        </w:rPr>
        <w:t>których wartość za</w:t>
      </w:r>
      <w:r w:rsidR="00C77EB2" w:rsidRPr="00632BE2">
        <w:rPr>
          <w:rFonts w:ascii="Arial Narrow" w:hAnsi="Arial Narrow" w:cs="Arial"/>
          <w:b/>
          <w:sz w:val="24"/>
        </w:rPr>
        <w:t xml:space="preserve">mówienia </w:t>
      </w:r>
      <w:r w:rsidR="00BC5AEF">
        <w:rPr>
          <w:rFonts w:ascii="Arial Narrow" w:hAnsi="Arial Narrow" w:cs="Arial"/>
          <w:b/>
          <w:sz w:val="24"/>
        </w:rPr>
        <w:t>jest mniejsza niż</w:t>
      </w:r>
      <w:r w:rsidR="00C77EB2" w:rsidRPr="00632BE2">
        <w:rPr>
          <w:rFonts w:ascii="Arial Narrow" w:hAnsi="Arial Narrow" w:cs="Arial"/>
          <w:b/>
          <w:sz w:val="24"/>
        </w:rPr>
        <w:t xml:space="preserve"> 750</w:t>
      </w:r>
      <w:r w:rsidR="00BC5AEF">
        <w:rPr>
          <w:rFonts w:ascii="Arial Narrow" w:hAnsi="Arial Narrow" w:cs="Arial"/>
          <w:b/>
          <w:sz w:val="24"/>
        </w:rPr>
        <w:t xml:space="preserve"> </w:t>
      </w:r>
      <w:r w:rsidR="00C77EB2" w:rsidRPr="00632BE2">
        <w:rPr>
          <w:rFonts w:ascii="Arial Narrow" w:hAnsi="Arial Narrow" w:cs="Arial"/>
          <w:b/>
          <w:sz w:val="24"/>
        </w:rPr>
        <w:t>000 e</w:t>
      </w:r>
      <w:r w:rsidR="00336E7E" w:rsidRPr="00632BE2">
        <w:rPr>
          <w:rFonts w:ascii="Arial Narrow" w:hAnsi="Arial Narrow" w:cs="Arial"/>
          <w:b/>
          <w:sz w:val="24"/>
        </w:rPr>
        <w:t xml:space="preserve">uro i </w:t>
      </w:r>
      <w:r w:rsidRPr="00632BE2">
        <w:rPr>
          <w:rFonts w:ascii="Arial Narrow" w:hAnsi="Arial Narrow"/>
          <w:b/>
          <w:spacing w:val="0"/>
          <w:kern w:val="0"/>
          <w:sz w:val="24"/>
        </w:rPr>
        <w:t>prowadzone jest w trybie podstawowym</w:t>
      </w:r>
      <w:r w:rsidR="00DF67B8" w:rsidRPr="00632BE2">
        <w:rPr>
          <w:rFonts w:ascii="Arial Narrow" w:hAnsi="Arial Narrow"/>
          <w:b/>
          <w:spacing w:val="0"/>
          <w:kern w:val="0"/>
          <w:sz w:val="24"/>
        </w:rPr>
        <w:t xml:space="preserve"> bez negocjacji</w:t>
      </w:r>
      <w:r w:rsidRPr="00632BE2">
        <w:rPr>
          <w:rFonts w:ascii="Arial Narrow" w:hAnsi="Arial Narrow"/>
          <w:b/>
          <w:spacing w:val="0"/>
          <w:kern w:val="0"/>
          <w:sz w:val="24"/>
        </w:rPr>
        <w:t>, na podstawie art. 275 pkt 1 ustawy</w:t>
      </w:r>
      <w:r w:rsidR="009C1ADE">
        <w:rPr>
          <w:rFonts w:ascii="Arial Narrow" w:hAnsi="Arial Narrow"/>
          <w:spacing w:val="0"/>
          <w:kern w:val="0"/>
          <w:sz w:val="24"/>
        </w:rPr>
        <w:t xml:space="preserve"> </w:t>
      </w:r>
      <w:proofErr w:type="spellStart"/>
      <w:r w:rsidR="009C1ADE" w:rsidRPr="009C1ADE">
        <w:rPr>
          <w:rFonts w:ascii="Arial Narrow" w:hAnsi="Arial Narrow"/>
          <w:b/>
          <w:spacing w:val="0"/>
          <w:kern w:val="0"/>
          <w:sz w:val="24"/>
        </w:rPr>
        <w:t>pzp</w:t>
      </w:r>
      <w:proofErr w:type="spellEnd"/>
      <w:r w:rsidR="009C1ADE" w:rsidRPr="009C1ADE">
        <w:rPr>
          <w:rFonts w:ascii="Arial Narrow" w:hAnsi="Arial Narrow"/>
          <w:b/>
          <w:spacing w:val="0"/>
          <w:kern w:val="0"/>
          <w:sz w:val="24"/>
        </w:rPr>
        <w:t>.</w:t>
      </w:r>
    </w:p>
    <w:p w14:paraId="4B375624" w14:textId="70E5F1F7" w:rsidR="00E737BD" w:rsidRPr="00336E7E" w:rsidRDefault="00E737BD"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INFORMACJA</w:t>
      </w:r>
      <w:r w:rsidR="00A9496A" w:rsidRPr="00336E7E">
        <w:rPr>
          <w:rFonts w:ascii="Arial Narrow" w:hAnsi="Arial Narrow"/>
          <w:b/>
          <w:spacing w:val="0"/>
          <w:kern w:val="0"/>
          <w:sz w:val="24"/>
        </w:rPr>
        <w:t>, CZY ZAMAWIAJĄCY PRZEWIDUJE WYBÓR NAJKORZYSTNIEJSZEJ OFERTY Z MOŻ</w:t>
      </w:r>
      <w:r w:rsidRPr="00336E7E">
        <w:rPr>
          <w:rFonts w:ascii="Arial Narrow" w:hAnsi="Arial Narrow"/>
          <w:b/>
          <w:spacing w:val="0"/>
          <w:kern w:val="0"/>
          <w:sz w:val="24"/>
        </w:rPr>
        <w:t>LIWOŚCIĄ PROWADZENIA NEGOCJACJI</w:t>
      </w:r>
    </w:p>
    <w:p w14:paraId="59F36076" w14:textId="52E3CF6D" w:rsidR="00E737BD" w:rsidRPr="00336E7E" w:rsidRDefault="00E737BD" w:rsidP="001033B9">
      <w:pPr>
        <w:pStyle w:val="Akapitzlist"/>
        <w:spacing w:after="120" w:line="240" w:lineRule="auto"/>
        <w:ind w:left="0"/>
        <w:contextualSpacing w:val="0"/>
        <w:jc w:val="both"/>
        <w:rPr>
          <w:rFonts w:ascii="Arial Narrow" w:hAnsi="Arial Narrow"/>
          <w:spacing w:val="0"/>
          <w:kern w:val="0"/>
          <w:sz w:val="24"/>
        </w:rPr>
      </w:pPr>
      <w:r w:rsidRPr="00336E7E">
        <w:rPr>
          <w:rFonts w:ascii="Arial Narrow" w:hAnsi="Arial Narrow"/>
          <w:spacing w:val="0"/>
          <w:kern w:val="0"/>
          <w:sz w:val="24"/>
        </w:rPr>
        <w:t xml:space="preserve">Zamawiający nie przewiduje wyboru najkorzystniejszej oferty z </w:t>
      </w:r>
      <w:r w:rsidR="001033B9" w:rsidRPr="00336E7E">
        <w:rPr>
          <w:rFonts w:ascii="Arial Narrow" w:hAnsi="Arial Narrow"/>
          <w:spacing w:val="0"/>
          <w:kern w:val="0"/>
          <w:sz w:val="24"/>
        </w:rPr>
        <w:t>możliwością</w:t>
      </w:r>
      <w:r w:rsidRPr="00336E7E">
        <w:rPr>
          <w:rFonts w:ascii="Arial Narrow" w:hAnsi="Arial Narrow"/>
          <w:spacing w:val="0"/>
          <w:kern w:val="0"/>
          <w:sz w:val="24"/>
        </w:rPr>
        <w:t xml:space="preserve"> prowadzenia negocjacji.</w:t>
      </w:r>
    </w:p>
    <w:p w14:paraId="6EA42D47" w14:textId="2716C1AD" w:rsidR="00E737BD" w:rsidRPr="00336E7E" w:rsidRDefault="00A9496A" w:rsidP="00673AB0">
      <w:pPr>
        <w:pStyle w:val="Akapitzlist"/>
        <w:numPr>
          <w:ilvl w:val="0"/>
          <w:numId w:val="5"/>
        </w:numPr>
        <w:spacing w:after="120" w:line="240" w:lineRule="auto"/>
        <w:ind w:left="714" w:hanging="357"/>
        <w:contextualSpacing w:val="0"/>
        <w:rPr>
          <w:rFonts w:ascii="Arial Narrow" w:hAnsi="Arial Narrow"/>
          <w:b/>
          <w:spacing w:val="0"/>
          <w:kern w:val="0"/>
          <w:sz w:val="24"/>
        </w:rPr>
      </w:pPr>
      <w:r w:rsidRPr="00336E7E">
        <w:rPr>
          <w:rFonts w:ascii="Arial Narrow" w:hAnsi="Arial Narrow"/>
          <w:b/>
          <w:spacing w:val="0"/>
          <w:kern w:val="0"/>
          <w:sz w:val="24"/>
        </w:rPr>
        <w:t>O</w:t>
      </w:r>
      <w:r w:rsidR="00E737BD" w:rsidRPr="00336E7E">
        <w:rPr>
          <w:rFonts w:ascii="Arial Narrow" w:hAnsi="Arial Narrow"/>
          <w:b/>
          <w:spacing w:val="0"/>
          <w:kern w:val="0"/>
          <w:sz w:val="24"/>
        </w:rPr>
        <w:t>PIS PRZEDMIOTU ZAMÓWIENIA</w:t>
      </w:r>
    </w:p>
    <w:p w14:paraId="644FB6FA" w14:textId="4D1ACC09" w:rsidR="00E40D01" w:rsidRPr="00D77BBF" w:rsidRDefault="001033B9" w:rsidP="00673AB0">
      <w:pPr>
        <w:pStyle w:val="Akapitzlist"/>
        <w:numPr>
          <w:ilvl w:val="0"/>
          <w:numId w:val="6"/>
        </w:numPr>
        <w:spacing w:after="120" w:line="240" w:lineRule="auto"/>
        <w:ind w:left="357" w:hanging="357"/>
        <w:contextualSpacing w:val="0"/>
        <w:jc w:val="both"/>
        <w:rPr>
          <w:rFonts w:ascii="Arial Narrow" w:hAnsi="Arial Narrow"/>
          <w:spacing w:val="0"/>
          <w:kern w:val="0"/>
          <w:sz w:val="24"/>
          <w:lang w:val="x-none" w:eastAsia="x-none"/>
        </w:rPr>
      </w:pPr>
      <w:r w:rsidRPr="00D77BBF">
        <w:rPr>
          <w:rFonts w:ascii="Arial Narrow" w:hAnsi="Arial Narrow"/>
          <w:spacing w:val="0"/>
          <w:kern w:val="0"/>
          <w:sz w:val="24"/>
        </w:rPr>
        <w:t xml:space="preserve">Przedmiotem </w:t>
      </w:r>
      <w:r w:rsidR="005F61C7" w:rsidRPr="00D77BBF">
        <w:rPr>
          <w:rFonts w:ascii="Arial Narrow" w:hAnsi="Arial Narrow"/>
          <w:spacing w:val="0"/>
          <w:kern w:val="0"/>
          <w:sz w:val="24"/>
          <w:lang w:val="x-none" w:eastAsia="x-none"/>
        </w:rPr>
        <w:t>zamówienia</w:t>
      </w:r>
      <w:r w:rsidR="005F61C7" w:rsidRPr="00D77BBF">
        <w:rPr>
          <w:rFonts w:ascii="Arial Narrow" w:hAnsi="Arial Narrow"/>
          <w:spacing w:val="0"/>
          <w:kern w:val="0"/>
          <w:sz w:val="24"/>
          <w:lang w:eastAsia="x-none"/>
        </w:rPr>
        <w:t xml:space="preserve"> jest</w:t>
      </w:r>
      <w:r w:rsidR="00D77BBF" w:rsidRPr="00D77BBF">
        <w:rPr>
          <w:rFonts w:ascii="Arial Narrow" w:hAnsi="Arial Narrow"/>
          <w:spacing w:val="0"/>
          <w:kern w:val="0"/>
          <w:sz w:val="24"/>
          <w:lang w:eastAsia="x-none"/>
        </w:rPr>
        <w:t xml:space="preserve"> k</w:t>
      </w:r>
      <w:r w:rsidR="005F61C7" w:rsidRPr="00D77BBF">
        <w:rPr>
          <w:rFonts w:ascii="Arial Narrow" w:hAnsi="Arial Narrow"/>
          <w:spacing w:val="0"/>
          <w:kern w:val="0"/>
          <w:sz w:val="24"/>
          <w:lang w:eastAsia="x-none"/>
        </w:rPr>
        <w:t>ompleksowa obsługa ratownicza na obiektach Ośrodka Sportu</w:t>
      </w:r>
      <w:r w:rsidR="00D77BBF" w:rsidRPr="00D77BBF">
        <w:rPr>
          <w:rFonts w:ascii="Arial Narrow" w:hAnsi="Arial Narrow"/>
          <w:spacing w:val="0"/>
          <w:kern w:val="0"/>
          <w:sz w:val="24"/>
          <w:lang w:eastAsia="x-none"/>
        </w:rPr>
        <w:t xml:space="preserve"> i Rekreacji we Włocławku. </w:t>
      </w:r>
      <w:r w:rsidR="005F61C7" w:rsidRPr="00D77BBF">
        <w:rPr>
          <w:rFonts w:ascii="Arial Narrow" w:hAnsi="Arial Narrow"/>
          <w:kern w:val="1"/>
          <w:sz w:val="24"/>
        </w:rPr>
        <w:t xml:space="preserve">Szczegółowy opis przedmiotu zamówienia </w:t>
      </w:r>
      <w:r w:rsidR="00D77BBF">
        <w:rPr>
          <w:rFonts w:ascii="Arial Narrow" w:hAnsi="Arial Narrow"/>
          <w:kern w:val="1"/>
          <w:sz w:val="24"/>
        </w:rPr>
        <w:t>opisany został w</w:t>
      </w:r>
      <w:r w:rsidR="00E40D01" w:rsidRPr="00D77BBF">
        <w:rPr>
          <w:rFonts w:ascii="Arial Narrow" w:hAnsi="Arial Narrow"/>
          <w:kern w:val="1"/>
          <w:sz w:val="24"/>
        </w:rPr>
        <w:t xml:space="preserve"> </w:t>
      </w:r>
      <w:r w:rsidR="00E40D01" w:rsidRPr="00D77BBF">
        <w:rPr>
          <w:rFonts w:ascii="Arial Narrow" w:hAnsi="Arial Narrow"/>
          <w:b/>
          <w:sz w:val="24"/>
        </w:rPr>
        <w:t>Załącznik</w:t>
      </w:r>
      <w:r w:rsidR="00D77BBF">
        <w:rPr>
          <w:rFonts w:ascii="Arial Narrow" w:hAnsi="Arial Narrow"/>
          <w:b/>
          <w:sz w:val="24"/>
        </w:rPr>
        <w:t>u</w:t>
      </w:r>
      <w:r w:rsidR="00E40D01" w:rsidRPr="00D77BBF">
        <w:rPr>
          <w:rFonts w:ascii="Arial Narrow" w:hAnsi="Arial Narrow"/>
          <w:b/>
          <w:sz w:val="24"/>
        </w:rPr>
        <w:t xml:space="preserve"> nr </w:t>
      </w:r>
      <w:r w:rsidR="00C21D5E">
        <w:rPr>
          <w:rFonts w:ascii="Arial Narrow" w:hAnsi="Arial Narrow"/>
          <w:b/>
          <w:sz w:val="24"/>
        </w:rPr>
        <w:t>4</w:t>
      </w:r>
      <w:r w:rsidR="00E40D01" w:rsidRPr="00D77BBF">
        <w:rPr>
          <w:rFonts w:ascii="Arial Narrow" w:hAnsi="Arial Narrow"/>
          <w:b/>
          <w:sz w:val="24"/>
        </w:rPr>
        <w:t xml:space="preserve"> do Specyfikacji Warunków Zamówienia.  </w:t>
      </w:r>
    </w:p>
    <w:p w14:paraId="0F13C6E2" w14:textId="77777777" w:rsidR="00AE34D4" w:rsidRPr="00AE34D4" w:rsidRDefault="00E40D01" w:rsidP="00AE34D4">
      <w:pPr>
        <w:pStyle w:val="Akapitzlist"/>
        <w:numPr>
          <w:ilvl w:val="0"/>
          <w:numId w:val="6"/>
        </w:numPr>
        <w:spacing w:after="120" w:line="240" w:lineRule="auto"/>
        <w:ind w:left="357" w:hanging="357"/>
        <w:contextualSpacing w:val="0"/>
        <w:jc w:val="both"/>
        <w:rPr>
          <w:rFonts w:ascii="Arial Narrow" w:hAnsi="Arial Narrow"/>
          <w:spacing w:val="0"/>
          <w:kern w:val="0"/>
          <w:sz w:val="24"/>
        </w:rPr>
      </w:pPr>
      <w:r w:rsidRPr="00956E57">
        <w:rPr>
          <w:rFonts w:ascii="Arial Narrow" w:hAnsi="Arial Narrow"/>
          <w:sz w:val="24"/>
          <w:lang w:eastAsia="en-US"/>
        </w:rPr>
        <w:t xml:space="preserve">Szczegółowe obowiązki wykonawcy w zakresie realizacji przedmiotu zamówienia </w:t>
      </w:r>
      <w:r w:rsidRPr="00956E57">
        <w:rPr>
          <w:rFonts w:ascii="Arial Narrow" w:hAnsi="Arial Narrow"/>
          <w:sz w:val="24"/>
        </w:rPr>
        <w:t>określają projektowane postanowienia umowy w sprawie zamówienia publicznego</w:t>
      </w:r>
      <w:r w:rsidRPr="00336E7E">
        <w:rPr>
          <w:rFonts w:ascii="Arial Narrow" w:hAnsi="Arial Narrow"/>
          <w:b/>
          <w:sz w:val="24"/>
        </w:rPr>
        <w:t xml:space="preserve"> - Załącznik nr 1 do Specyfikacji Warunków Zamówienia. </w:t>
      </w:r>
    </w:p>
    <w:p w14:paraId="4978031C" w14:textId="04C17551" w:rsidR="00AE34D4" w:rsidRPr="00AE34D4" w:rsidRDefault="00AE34D4" w:rsidP="00AE34D4">
      <w:pPr>
        <w:pStyle w:val="Akapitzlist"/>
        <w:numPr>
          <w:ilvl w:val="0"/>
          <w:numId w:val="6"/>
        </w:numPr>
        <w:spacing w:after="120" w:line="240" w:lineRule="auto"/>
        <w:ind w:left="357" w:hanging="357"/>
        <w:contextualSpacing w:val="0"/>
        <w:jc w:val="both"/>
        <w:rPr>
          <w:rFonts w:ascii="Arial Narrow" w:hAnsi="Arial Narrow"/>
          <w:spacing w:val="0"/>
          <w:kern w:val="0"/>
          <w:sz w:val="24"/>
        </w:rPr>
      </w:pPr>
      <w:r w:rsidRPr="00AE34D4">
        <w:rPr>
          <w:rFonts w:ascii="Arial Narrow" w:hAnsi="Arial Narrow"/>
          <w:b/>
          <w:sz w:val="24"/>
        </w:rPr>
        <w:t xml:space="preserve">Wymagania w zakresie zatrudnienia na podstawie stosunku pracy, w okolicznościach, o których mowa w art. 95 </w:t>
      </w:r>
      <w:proofErr w:type="spellStart"/>
      <w:r w:rsidRPr="00AE34D4">
        <w:rPr>
          <w:rFonts w:ascii="Arial Narrow" w:hAnsi="Arial Narrow"/>
          <w:b/>
          <w:sz w:val="24"/>
        </w:rPr>
        <w:t>pzp</w:t>
      </w:r>
      <w:proofErr w:type="spellEnd"/>
      <w:r w:rsidRPr="00AE34D4">
        <w:rPr>
          <w:rFonts w:ascii="Arial Narrow" w:hAnsi="Arial Narrow"/>
          <w:b/>
          <w:sz w:val="24"/>
        </w:rPr>
        <w:t>:</w:t>
      </w:r>
    </w:p>
    <w:p w14:paraId="549A6851" w14:textId="4B64C02B" w:rsidR="00877C82" w:rsidRPr="00877C82" w:rsidRDefault="00AE34D4" w:rsidP="00877C82">
      <w:pPr>
        <w:pStyle w:val="Akapitzlist"/>
        <w:spacing w:after="120" w:line="240" w:lineRule="auto"/>
        <w:ind w:left="357"/>
        <w:contextualSpacing w:val="0"/>
        <w:jc w:val="both"/>
        <w:rPr>
          <w:rFonts w:ascii="Arial Narrow" w:hAnsi="Arial Narrow"/>
          <w:sz w:val="24"/>
        </w:rPr>
      </w:pPr>
      <w:r w:rsidRPr="00877C82">
        <w:rPr>
          <w:rFonts w:ascii="Arial Narrow" w:hAnsi="Arial Narrow"/>
          <w:spacing w:val="0"/>
          <w:kern w:val="0"/>
          <w:sz w:val="24"/>
        </w:rPr>
        <w:t xml:space="preserve">Zamawiający wymaga na podstawie art. 95 ust. 1 </w:t>
      </w:r>
      <w:proofErr w:type="spellStart"/>
      <w:r w:rsidRPr="00877C82">
        <w:rPr>
          <w:rFonts w:ascii="Arial Narrow" w:hAnsi="Arial Narrow"/>
          <w:spacing w:val="0"/>
          <w:kern w:val="0"/>
          <w:sz w:val="24"/>
        </w:rPr>
        <w:t>pzp</w:t>
      </w:r>
      <w:proofErr w:type="spellEnd"/>
      <w:r w:rsidRPr="00877C82">
        <w:rPr>
          <w:rFonts w:ascii="Arial Narrow" w:hAnsi="Arial Narrow"/>
          <w:spacing w:val="0"/>
          <w:kern w:val="0"/>
          <w:sz w:val="24"/>
        </w:rPr>
        <w:t xml:space="preserve"> </w:t>
      </w:r>
      <w:r w:rsidRPr="00877C82">
        <w:rPr>
          <w:rFonts w:ascii="Arial Narrow" w:eastAsiaTheme="minorHAnsi" w:hAnsi="Arial Narrow"/>
          <w:spacing w:val="0"/>
          <w:kern w:val="0"/>
          <w:sz w:val="24"/>
          <w:lang w:eastAsia="en-US"/>
        </w:rPr>
        <w:t>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(Dz. U. z 20</w:t>
      </w:r>
      <w:r w:rsidR="009C1ADE">
        <w:rPr>
          <w:rFonts w:ascii="Arial Narrow" w:eastAsiaTheme="minorHAnsi" w:hAnsi="Arial Narrow"/>
          <w:spacing w:val="0"/>
          <w:kern w:val="0"/>
          <w:sz w:val="24"/>
          <w:lang w:eastAsia="en-US"/>
        </w:rPr>
        <w:t>20</w:t>
      </w:r>
      <w:r w:rsidRPr="00877C82">
        <w:rPr>
          <w:rFonts w:ascii="Arial Narrow" w:eastAsiaTheme="minorHAnsi" w:hAnsi="Arial Narrow"/>
          <w:spacing w:val="0"/>
          <w:kern w:val="0"/>
          <w:sz w:val="24"/>
          <w:lang w:eastAsia="en-US"/>
        </w:rPr>
        <w:t xml:space="preserve"> r. poz. </w:t>
      </w:r>
      <w:r w:rsidR="009C1ADE">
        <w:rPr>
          <w:rFonts w:ascii="Arial Narrow" w:eastAsiaTheme="minorHAnsi" w:hAnsi="Arial Narrow"/>
          <w:spacing w:val="0"/>
          <w:kern w:val="0"/>
          <w:sz w:val="24"/>
          <w:lang w:eastAsia="en-US"/>
        </w:rPr>
        <w:t>1320</w:t>
      </w:r>
      <w:r w:rsidRPr="00877C82">
        <w:rPr>
          <w:rFonts w:ascii="Arial Narrow" w:eastAsiaTheme="minorHAnsi" w:hAnsi="Arial Narrow"/>
          <w:spacing w:val="0"/>
          <w:kern w:val="0"/>
          <w:sz w:val="24"/>
          <w:lang w:eastAsia="en-US"/>
        </w:rPr>
        <w:t xml:space="preserve">) </w:t>
      </w:r>
      <w:r w:rsidR="00877C82" w:rsidRPr="00877C82">
        <w:rPr>
          <w:rFonts w:ascii="Arial Narrow" w:hAnsi="Arial Narrow"/>
          <w:sz w:val="24"/>
        </w:rPr>
        <w:t xml:space="preserve">to jest: </w:t>
      </w:r>
      <w:r w:rsidR="00877C82" w:rsidRPr="009C1ADE">
        <w:rPr>
          <w:rFonts w:ascii="Arial Narrow" w:hAnsi="Arial Narrow"/>
          <w:b/>
          <w:sz w:val="24"/>
        </w:rPr>
        <w:t>koordynatorów zespołu ratowników i nurków.</w:t>
      </w:r>
    </w:p>
    <w:p w14:paraId="7F300141" w14:textId="77777777" w:rsidR="00AE34D4" w:rsidRPr="00AE34D4" w:rsidRDefault="00AE34D4" w:rsidP="00AE34D4">
      <w:pPr>
        <w:spacing w:after="120" w:line="240" w:lineRule="auto"/>
        <w:ind w:left="357"/>
        <w:contextualSpacing/>
        <w:jc w:val="both"/>
        <w:rPr>
          <w:rFonts w:ascii="Arial Narrow" w:hAnsi="Arial Narrow"/>
          <w:sz w:val="24"/>
        </w:rPr>
      </w:pPr>
      <w:r w:rsidRPr="00AE34D4">
        <w:rPr>
          <w:rFonts w:ascii="Arial Narrow" w:hAnsi="Arial Narrow"/>
          <w:sz w:val="24"/>
        </w:rPr>
        <w:t xml:space="preserve">W celu weryfikacji zatrudniania, przez Wykonawcę, na podstawie umowy o pracę, osób wykonujących wskazane przez Zamawiającego czynności w zakresie realizacji Zadania, Zamawiający żąda przedstawienia w szczególności: oświadczenia Wykonawcy o zatrudnieniu pracownika na podstawie umowy o pracę, zawierającego informacje, w tym dane osobowe, niezbędne do weryfikacji zatrudnienia </w:t>
      </w:r>
      <w:r w:rsidRPr="00AE34D4">
        <w:rPr>
          <w:rFonts w:ascii="Arial Narrow" w:hAnsi="Arial Narrow"/>
          <w:sz w:val="24"/>
        </w:rPr>
        <w:lastRenderedPageBreak/>
        <w:t xml:space="preserve">na podstawie umowy o pracę, w szczególności imię i nazwisko zatrudnionego pracownika, datę zawarcia umowy o pracę, rodzaj umowy o pracę i zakres obowiązków pracownika. </w:t>
      </w:r>
    </w:p>
    <w:p w14:paraId="36DE2AD3" w14:textId="77777777" w:rsidR="00424EE9" w:rsidRDefault="00AE34D4" w:rsidP="00424EE9">
      <w:pPr>
        <w:spacing w:after="120" w:line="240" w:lineRule="auto"/>
        <w:ind w:left="357"/>
        <w:contextualSpacing/>
        <w:jc w:val="both"/>
        <w:rPr>
          <w:rFonts w:ascii="Arial Narrow" w:hAnsi="Arial Narrow"/>
          <w:sz w:val="24"/>
        </w:rPr>
      </w:pPr>
      <w:r w:rsidRPr="00AE34D4">
        <w:rPr>
          <w:rFonts w:ascii="Arial Narrow" w:hAnsi="Arial Narrow"/>
          <w:sz w:val="24"/>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61269C03" w14:textId="041DA60A" w:rsidR="00AE34D4" w:rsidRPr="00AE34D4" w:rsidRDefault="00AE34D4" w:rsidP="00424EE9">
      <w:pPr>
        <w:spacing w:after="120" w:line="240" w:lineRule="auto"/>
        <w:ind w:left="357"/>
        <w:contextualSpacing/>
        <w:jc w:val="both"/>
        <w:rPr>
          <w:rFonts w:ascii="Arial Narrow" w:hAnsi="Arial Narrow"/>
          <w:sz w:val="24"/>
        </w:rPr>
      </w:pPr>
      <w:r w:rsidRPr="00AE34D4">
        <w:rPr>
          <w:rFonts w:ascii="Arial Narrow" w:hAnsi="Arial Narrow"/>
          <w:sz w:val="24"/>
        </w:rPr>
        <w:t xml:space="preserve">W przypadku konieczności wprowadzenia zmian w składzie zespołu wykonującego prace Wykonawca powiadomi o tym fakcie Zamawiającego. </w:t>
      </w:r>
    </w:p>
    <w:p w14:paraId="213BF808" w14:textId="77777777" w:rsidR="00AE34D4" w:rsidRPr="00AE34D4" w:rsidRDefault="00AE34D4" w:rsidP="00AE34D4">
      <w:pPr>
        <w:spacing w:after="120" w:line="240" w:lineRule="auto"/>
        <w:ind w:left="357"/>
        <w:contextualSpacing/>
        <w:jc w:val="both"/>
        <w:rPr>
          <w:rFonts w:ascii="Arial Narrow" w:hAnsi="Arial Narrow"/>
          <w:sz w:val="24"/>
          <w:lang w:eastAsia="ar-SA"/>
        </w:rPr>
      </w:pPr>
      <w:r w:rsidRPr="00AE34D4">
        <w:rPr>
          <w:rFonts w:ascii="Arial Narrow" w:hAnsi="Arial Narrow"/>
          <w:sz w:val="24"/>
          <w:lang w:eastAsia="ar-SA"/>
        </w:rPr>
        <w:t xml:space="preserve">W trakcie realizacji Zadania Zamawiający uprawniony jest do wykonywania czynności kontrolnych wobec Wykonawcy, odnośnie spełnienia przez Wykonawcę wymogu zatrudnienia na podstawie umowy o pracę osób wykonujących czynności wskazane powyżej. </w:t>
      </w:r>
    </w:p>
    <w:p w14:paraId="48BC117F" w14:textId="76895445" w:rsidR="00AE34D4" w:rsidRPr="00AE34D4" w:rsidRDefault="00AE34D4" w:rsidP="00AE34D4">
      <w:pPr>
        <w:spacing w:after="120" w:line="240" w:lineRule="auto"/>
        <w:ind w:left="357"/>
        <w:contextualSpacing/>
        <w:jc w:val="both"/>
        <w:rPr>
          <w:rFonts w:ascii="Arial Narrow" w:hAnsi="Arial Narrow"/>
          <w:sz w:val="24"/>
        </w:rPr>
      </w:pPr>
      <w:r w:rsidRPr="00AE34D4">
        <w:rPr>
          <w:rFonts w:ascii="Arial Narrow" w:hAnsi="Arial Narrow"/>
          <w:sz w:val="24"/>
          <w:lang w:eastAsia="ar-SA"/>
        </w:rPr>
        <w:t>W przypadku uzasadnionych wątpliwości, co do przestrzegania prawa pracy przez Wykonawcę, Zamawiający może zwrócić się o przeprowadzenie kontroli przez Państwową Inspekcję Pracy.</w:t>
      </w:r>
    </w:p>
    <w:p w14:paraId="3E2F2CCC" w14:textId="18471182" w:rsidR="005776B8" w:rsidRPr="005776B8" w:rsidRDefault="005776B8" w:rsidP="005776B8">
      <w:pPr>
        <w:pStyle w:val="Akapitzlist"/>
        <w:numPr>
          <w:ilvl w:val="0"/>
          <w:numId w:val="6"/>
        </w:numPr>
        <w:spacing w:after="120" w:line="240" w:lineRule="auto"/>
        <w:ind w:left="357" w:hanging="357"/>
        <w:contextualSpacing w:val="0"/>
        <w:jc w:val="both"/>
        <w:rPr>
          <w:rFonts w:ascii="Arial Narrow" w:hAnsi="Arial Narrow"/>
          <w:spacing w:val="0"/>
          <w:kern w:val="0"/>
          <w:sz w:val="24"/>
        </w:rPr>
      </w:pPr>
      <w:r w:rsidRPr="008F0B64">
        <w:rPr>
          <w:rFonts w:ascii="Arial Narrow" w:hAnsi="Arial Narrow"/>
          <w:b/>
          <w:spacing w:val="0"/>
          <w:kern w:val="0"/>
          <w:sz w:val="24"/>
        </w:rPr>
        <w:t>Zamawiający nie dopuszcza składania ofert częściowych</w:t>
      </w:r>
      <w:r w:rsidRPr="005776B8">
        <w:rPr>
          <w:rFonts w:ascii="Arial Narrow" w:hAnsi="Arial Narrow"/>
          <w:spacing w:val="0"/>
          <w:kern w:val="0"/>
          <w:sz w:val="24"/>
        </w:rPr>
        <w:t xml:space="preserve"> – uzasadnienie braku podziału zamówienia na części: Podział przedmiotowego zamówienia na części jest niezasadny z punktu widzenia technicznego i organizacyjnego. Podział zakresu usługi na części, które składałyby się na całość zamówienia groziłby nadmiernymi trudnościami technicznymi oraz nadmiernymi kosztami wykonania zamówienia. Potrzeba skoordynowania działań różnych wykonawców realizujących poszczególne części zamówienia mogłaby poważnie zagrozić właściwemu wykonaniu zamówienia. </w:t>
      </w:r>
    </w:p>
    <w:p w14:paraId="3FB671EB" w14:textId="77C2C3CA" w:rsidR="00BD21B2" w:rsidRPr="00336E7E" w:rsidRDefault="00BD21B2" w:rsidP="00673AB0">
      <w:pPr>
        <w:pStyle w:val="Akapitzlist"/>
        <w:numPr>
          <w:ilvl w:val="0"/>
          <w:numId w:val="6"/>
        </w:numPr>
        <w:spacing w:after="120" w:line="240" w:lineRule="auto"/>
        <w:ind w:left="357" w:hanging="357"/>
        <w:contextualSpacing w:val="0"/>
        <w:jc w:val="both"/>
        <w:rPr>
          <w:rFonts w:ascii="Arial Narrow" w:hAnsi="Arial Narrow"/>
          <w:b/>
          <w:spacing w:val="0"/>
          <w:kern w:val="0"/>
          <w:sz w:val="24"/>
        </w:rPr>
      </w:pPr>
      <w:r w:rsidRPr="00336E7E">
        <w:rPr>
          <w:rFonts w:ascii="Arial Narrow" w:hAnsi="Arial Narrow"/>
          <w:b/>
          <w:sz w:val="24"/>
        </w:rPr>
        <w:t>Nazwy i kody zamówienia według Wspólnego Słownika Zamówień (CPV):</w:t>
      </w:r>
    </w:p>
    <w:p w14:paraId="59FC3A49" w14:textId="2B401A17" w:rsidR="00170BDE" w:rsidRPr="00B5681F" w:rsidRDefault="007A360E" w:rsidP="00B5681F">
      <w:pPr>
        <w:pStyle w:val="Akapitzlist"/>
        <w:spacing w:after="120" w:line="240" w:lineRule="auto"/>
        <w:ind w:left="357"/>
        <w:contextualSpacing w:val="0"/>
        <w:jc w:val="both"/>
        <w:rPr>
          <w:rFonts w:ascii="Arial Narrow" w:hAnsi="Arial Narrow"/>
          <w:b/>
          <w:color w:val="000000" w:themeColor="text1"/>
          <w:spacing w:val="0"/>
          <w:kern w:val="0"/>
          <w:sz w:val="24"/>
        </w:rPr>
      </w:pPr>
      <w:hyperlink r:id="rId14" w:history="1">
        <w:r w:rsidR="00B5681F" w:rsidRPr="00B5681F">
          <w:rPr>
            <w:rFonts w:ascii="Arial Narrow" w:hAnsi="Arial Narrow"/>
            <w:b/>
            <w:color w:val="000000" w:themeColor="text1"/>
            <w:sz w:val="24"/>
          </w:rPr>
          <w:t>75252000-7</w:t>
        </w:r>
      </w:hyperlink>
      <w:r w:rsidR="00B5681F" w:rsidRPr="00B5681F">
        <w:rPr>
          <w:rFonts w:ascii="Arial Narrow" w:hAnsi="Arial Narrow"/>
          <w:b/>
          <w:color w:val="000000" w:themeColor="text1"/>
          <w:sz w:val="24"/>
        </w:rPr>
        <w:t xml:space="preserve"> Służby ratownicze</w:t>
      </w:r>
    </w:p>
    <w:p w14:paraId="4B4AF844" w14:textId="46883548" w:rsidR="00E737BD" w:rsidRPr="00336E7E" w:rsidRDefault="00A9496A" w:rsidP="00673AB0">
      <w:pPr>
        <w:pStyle w:val="Akapitzlist"/>
        <w:numPr>
          <w:ilvl w:val="0"/>
          <w:numId w:val="5"/>
        </w:numPr>
        <w:spacing w:after="120" w:line="240" w:lineRule="auto"/>
        <w:ind w:left="714" w:hanging="357"/>
        <w:contextualSpacing w:val="0"/>
        <w:rPr>
          <w:rFonts w:ascii="Arial Narrow" w:hAnsi="Arial Narrow"/>
          <w:b/>
          <w:spacing w:val="0"/>
          <w:kern w:val="0"/>
          <w:sz w:val="24"/>
        </w:rPr>
      </w:pPr>
      <w:r w:rsidRPr="00336E7E">
        <w:rPr>
          <w:rFonts w:ascii="Arial Narrow" w:hAnsi="Arial Narrow"/>
          <w:b/>
          <w:spacing w:val="0"/>
          <w:kern w:val="0"/>
          <w:sz w:val="24"/>
        </w:rPr>
        <w:t>TERMIN WYKONANI</w:t>
      </w:r>
      <w:r w:rsidR="001033B9" w:rsidRPr="00336E7E">
        <w:rPr>
          <w:rFonts w:ascii="Arial Narrow" w:hAnsi="Arial Narrow"/>
          <w:b/>
          <w:spacing w:val="0"/>
          <w:kern w:val="0"/>
          <w:sz w:val="24"/>
        </w:rPr>
        <w:t>A ZAMÓWIENIA</w:t>
      </w:r>
    </w:p>
    <w:p w14:paraId="7270E84A" w14:textId="5E305EB2" w:rsidR="001033B9" w:rsidRPr="00336E7E" w:rsidRDefault="00BD21B2" w:rsidP="00632BE2">
      <w:pPr>
        <w:spacing w:after="120" w:line="240" w:lineRule="auto"/>
        <w:jc w:val="both"/>
        <w:rPr>
          <w:rFonts w:ascii="Arial Narrow" w:hAnsi="Arial Narrow"/>
          <w:b/>
          <w:spacing w:val="0"/>
          <w:kern w:val="0"/>
          <w:sz w:val="24"/>
        </w:rPr>
      </w:pPr>
      <w:r w:rsidRPr="00336E7E">
        <w:rPr>
          <w:rFonts w:ascii="Arial Narrow" w:hAnsi="Arial Narrow"/>
          <w:spacing w:val="0"/>
          <w:kern w:val="0"/>
          <w:sz w:val="24"/>
        </w:rPr>
        <w:t>Wykonawca zobowiązany jest zrealizować przedmiot zamówienia w terminie:</w:t>
      </w:r>
      <w:r w:rsidRPr="00336E7E">
        <w:rPr>
          <w:rFonts w:ascii="Arial Narrow" w:hAnsi="Arial Narrow"/>
          <w:b/>
          <w:spacing w:val="0"/>
          <w:kern w:val="0"/>
          <w:sz w:val="24"/>
        </w:rPr>
        <w:t xml:space="preserve"> </w:t>
      </w:r>
      <w:r w:rsidR="001A430E">
        <w:rPr>
          <w:rFonts w:ascii="Arial Narrow" w:hAnsi="Arial Narrow"/>
          <w:b/>
          <w:spacing w:val="0"/>
          <w:kern w:val="0"/>
          <w:sz w:val="24"/>
        </w:rPr>
        <w:br/>
      </w:r>
      <w:r w:rsidR="00356F0D" w:rsidRPr="00336E7E">
        <w:rPr>
          <w:rFonts w:ascii="Arial Narrow" w:hAnsi="Arial Narrow"/>
          <w:b/>
          <w:spacing w:val="0"/>
          <w:kern w:val="0"/>
          <w:sz w:val="24"/>
        </w:rPr>
        <w:t>od</w:t>
      </w:r>
      <w:r w:rsidR="00632BE2">
        <w:rPr>
          <w:rFonts w:ascii="Arial Narrow" w:hAnsi="Arial Narrow"/>
          <w:b/>
          <w:spacing w:val="0"/>
          <w:kern w:val="0"/>
          <w:sz w:val="24"/>
        </w:rPr>
        <w:t xml:space="preserve"> dnia 01 </w:t>
      </w:r>
      <w:r w:rsidR="00BC5AEF">
        <w:rPr>
          <w:rFonts w:ascii="Arial Narrow" w:hAnsi="Arial Narrow"/>
          <w:b/>
          <w:spacing w:val="0"/>
          <w:kern w:val="0"/>
          <w:sz w:val="24"/>
        </w:rPr>
        <w:t>stycznia 2022</w:t>
      </w:r>
      <w:r w:rsidR="00632BE2">
        <w:rPr>
          <w:rFonts w:ascii="Arial Narrow" w:hAnsi="Arial Narrow"/>
          <w:b/>
          <w:spacing w:val="0"/>
          <w:kern w:val="0"/>
          <w:sz w:val="24"/>
        </w:rPr>
        <w:t xml:space="preserve"> r. do dnia 31 grudnia 202</w:t>
      </w:r>
      <w:r w:rsidR="00BC5AEF">
        <w:rPr>
          <w:rFonts w:ascii="Arial Narrow" w:hAnsi="Arial Narrow"/>
          <w:b/>
          <w:spacing w:val="0"/>
          <w:kern w:val="0"/>
          <w:sz w:val="24"/>
        </w:rPr>
        <w:t>2</w:t>
      </w:r>
      <w:r w:rsidR="00632BE2">
        <w:rPr>
          <w:rFonts w:ascii="Arial Narrow" w:hAnsi="Arial Narrow"/>
          <w:b/>
          <w:spacing w:val="0"/>
          <w:kern w:val="0"/>
          <w:sz w:val="24"/>
        </w:rPr>
        <w:t xml:space="preserve"> r.</w:t>
      </w:r>
      <w:r w:rsidR="00356F0D" w:rsidRPr="00336E7E">
        <w:rPr>
          <w:rFonts w:ascii="Arial Narrow" w:hAnsi="Arial Narrow"/>
          <w:b/>
          <w:spacing w:val="0"/>
          <w:kern w:val="0"/>
          <w:sz w:val="24"/>
        </w:rPr>
        <w:t xml:space="preserve"> </w:t>
      </w:r>
    </w:p>
    <w:p w14:paraId="1B0C8CA1" w14:textId="1420D082" w:rsidR="00632BE2" w:rsidRDefault="00632BE2"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Pr>
          <w:rFonts w:ascii="Arial Narrow" w:hAnsi="Arial Narrow"/>
          <w:b/>
          <w:spacing w:val="0"/>
          <w:kern w:val="0"/>
          <w:sz w:val="24"/>
        </w:rPr>
        <w:t>INFORMACJE O WARUNKACH UDZIAŁU W POSTĘPOWANIU</w:t>
      </w:r>
    </w:p>
    <w:p w14:paraId="6ECEBC36" w14:textId="77777777" w:rsidR="000250A7" w:rsidRPr="00877C82" w:rsidRDefault="000250A7" w:rsidP="00673AB0">
      <w:pPr>
        <w:pStyle w:val="Akapitzlist"/>
        <w:numPr>
          <w:ilvl w:val="0"/>
          <w:numId w:val="21"/>
        </w:numPr>
        <w:spacing w:after="120" w:line="240" w:lineRule="auto"/>
        <w:ind w:left="357" w:hanging="357"/>
        <w:jc w:val="both"/>
        <w:rPr>
          <w:rFonts w:ascii="Arial Narrow" w:hAnsi="Arial Narrow"/>
          <w:b/>
          <w:spacing w:val="0"/>
          <w:kern w:val="0"/>
          <w:sz w:val="24"/>
          <w:u w:val="single"/>
        </w:rPr>
      </w:pPr>
      <w:r w:rsidRPr="00877C82">
        <w:rPr>
          <w:rFonts w:ascii="Arial Narrow" w:hAnsi="Arial Narrow"/>
          <w:b/>
          <w:spacing w:val="0"/>
          <w:kern w:val="0"/>
          <w:sz w:val="24"/>
          <w:u w:val="single"/>
        </w:rPr>
        <w:t>O udzielenie zamówienia mogą ubiegać się Wykonawcy, którzy nie podlegają wykluczeniu, na zasadach określonych w Rozdziale XVI SWZ, oraz spełniają określone przez Zamawiającego warunki udziału w postępowaniu.</w:t>
      </w:r>
    </w:p>
    <w:p w14:paraId="7EA179C4" w14:textId="77777777" w:rsidR="000250A7" w:rsidRPr="00877C82" w:rsidRDefault="000250A7" w:rsidP="00877C82">
      <w:pPr>
        <w:pStyle w:val="Akapitzlist"/>
        <w:numPr>
          <w:ilvl w:val="0"/>
          <w:numId w:val="21"/>
        </w:numPr>
        <w:spacing w:after="120" w:line="240" w:lineRule="auto"/>
        <w:ind w:left="357" w:hanging="357"/>
        <w:contextualSpacing w:val="0"/>
        <w:jc w:val="both"/>
        <w:rPr>
          <w:rFonts w:ascii="Arial Narrow" w:hAnsi="Arial Narrow"/>
          <w:b/>
          <w:spacing w:val="0"/>
          <w:kern w:val="0"/>
          <w:sz w:val="24"/>
          <w:u w:val="single"/>
        </w:rPr>
      </w:pPr>
      <w:r w:rsidRPr="00877C82">
        <w:rPr>
          <w:rFonts w:ascii="Arial Narrow" w:hAnsi="Arial Narrow"/>
          <w:b/>
          <w:spacing w:val="0"/>
          <w:kern w:val="0"/>
          <w:sz w:val="24"/>
          <w:u w:val="single"/>
        </w:rPr>
        <w:t>O udzielenie zamówienia mogą ubiegać się Wykonawcy, którzy spełniają warunki dotyczące:</w:t>
      </w:r>
    </w:p>
    <w:p w14:paraId="4CDC7AC1" w14:textId="77777777" w:rsidR="00A127F2" w:rsidRDefault="000250A7" w:rsidP="00673AB0">
      <w:pPr>
        <w:pStyle w:val="Akapitzlist"/>
        <w:numPr>
          <w:ilvl w:val="0"/>
          <w:numId w:val="22"/>
        </w:numPr>
        <w:spacing w:after="120" w:line="240" w:lineRule="auto"/>
        <w:jc w:val="both"/>
        <w:rPr>
          <w:rFonts w:ascii="Arial Narrow" w:hAnsi="Arial Narrow"/>
          <w:b/>
          <w:spacing w:val="0"/>
          <w:kern w:val="0"/>
          <w:sz w:val="24"/>
        </w:rPr>
      </w:pPr>
      <w:r w:rsidRPr="000250A7">
        <w:rPr>
          <w:rFonts w:ascii="Arial Narrow" w:hAnsi="Arial Narrow"/>
          <w:b/>
          <w:spacing w:val="0"/>
          <w:kern w:val="0"/>
          <w:sz w:val="24"/>
        </w:rPr>
        <w:t>zdolności do występowania w obrocie gospodarczym</w:t>
      </w:r>
      <w:r>
        <w:rPr>
          <w:rFonts w:ascii="Arial Narrow" w:hAnsi="Arial Narrow"/>
          <w:b/>
          <w:spacing w:val="0"/>
          <w:kern w:val="0"/>
          <w:sz w:val="24"/>
        </w:rPr>
        <w:t>:</w:t>
      </w:r>
    </w:p>
    <w:p w14:paraId="5F8CC734" w14:textId="415E0BF7" w:rsidR="000250A7" w:rsidRPr="00A127F2" w:rsidRDefault="000250A7" w:rsidP="00877C82">
      <w:pPr>
        <w:pStyle w:val="Akapitzlist"/>
        <w:spacing w:after="120" w:line="240" w:lineRule="auto"/>
        <w:ind w:left="714"/>
        <w:contextualSpacing w:val="0"/>
        <w:jc w:val="both"/>
        <w:rPr>
          <w:rFonts w:ascii="Arial Narrow" w:hAnsi="Arial Narrow"/>
          <w:spacing w:val="0"/>
          <w:kern w:val="0"/>
          <w:sz w:val="24"/>
        </w:rPr>
      </w:pPr>
      <w:r w:rsidRPr="00A127F2">
        <w:rPr>
          <w:rFonts w:ascii="Arial Narrow" w:hAnsi="Arial Narrow"/>
          <w:spacing w:val="0"/>
          <w:kern w:val="0"/>
          <w:sz w:val="24"/>
        </w:rPr>
        <w:t>Zamawiający nie stawia warunku w powyższym zakresie.</w:t>
      </w:r>
    </w:p>
    <w:p w14:paraId="4FFDD201" w14:textId="77777777" w:rsidR="00A127F2" w:rsidRPr="00782EC4" w:rsidRDefault="000250A7" w:rsidP="00673AB0">
      <w:pPr>
        <w:pStyle w:val="Akapitzlist"/>
        <w:numPr>
          <w:ilvl w:val="0"/>
          <w:numId w:val="22"/>
        </w:numPr>
        <w:spacing w:after="120" w:line="240" w:lineRule="auto"/>
        <w:jc w:val="both"/>
        <w:rPr>
          <w:rFonts w:ascii="Arial Narrow" w:hAnsi="Arial Narrow"/>
          <w:b/>
          <w:spacing w:val="0"/>
          <w:kern w:val="0"/>
          <w:sz w:val="24"/>
        </w:rPr>
      </w:pPr>
      <w:r w:rsidRPr="00782EC4">
        <w:rPr>
          <w:rFonts w:ascii="Arial Narrow" w:hAnsi="Arial Narrow"/>
          <w:b/>
          <w:spacing w:val="0"/>
          <w:kern w:val="0"/>
          <w:sz w:val="24"/>
        </w:rPr>
        <w:t xml:space="preserve">uprawnień do prowadzenia określonej działalności gospodarczej lub zawodowej, o ile wynika to z odrębnych przepisów: </w:t>
      </w:r>
    </w:p>
    <w:p w14:paraId="5EC56770" w14:textId="36BF7C64" w:rsidR="005B4615" w:rsidRPr="008675FE" w:rsidRDefault="000D57AE" w:rsidP="00782EC4">
      <w:pPr>
        <w:spacing w:after="120" w:line="240" w:lineRule="auto"/>
        <w:jc w:val="both"/>
        <w:rPr>
          <w:rFonts w:ascii="Arial Narrow" w:hAnsi="Arial Narrow"/>
          <w:b/>
          <w:spacing w:val="0"/>
          <w:kern w:val="0"/>
          <w:sz w:val="24"/>
          <w:lang w:eastAsia="x-none"/>
        </w:rPr>
      </w:pPr>
      <w:r w:rsidRPr="008675FE">
        <w:rPr>
          <w:rFonts w:ascii="Arial Narrow" w:hAnsi="Arial Narrow"/>
          <w:b/>
          <w:sz w:val="24"/>
          <w:lang w:eastAsia="ar-SA"/>
        </w:rPr>
        <w:t>Wykonawca spełni warunek, jeśli wykaże, że:</w:t>
      </w:r>
      <w:r w:rsidR="006B0D31" w:rsidRPr="008675FE">
        <w:rPr>
          <w:rFonts w:ascii="Arial Narrow" w:hAnsi="Arial Narrow"/>
          <w:b/>
          <w:sz w:val="24"/>
          <w:lang w:eastAsia="ar-SA"/>
        </w:rPr>
        <w:t xml:space="preserve"> </w:t>
      </w:r>
      <w:r w:rsidR="005E5391" w:rsidRPr="008675FE">
        <w:rPr>
          <w:rFonts w:ascii="Arial Narrow" w:hAnsi="Arial Narrow"/>
          <w:b/>
          <w:bCs/>
          <w:spacing w:val="0"/>
          <w:kern w:val="0"/>
          <w:sz w:val="24"/>
          <w:lang w:eastAsia="ar-SA"/>
        </w:rPr>
        <w:t xml:space="preserve">posiada decyzję Ministerstwa Spraw Wewnętrznych dotyczącą wykonywania usług ratowniczych – </w:t>
      </w:r>
      <w:r w:rsidR="005B4615" w:rsidRPr="008675FE">
        <w:rPr>
          <w:rFonts w:ascii="Arial Narrow" w:hAnsi="Arial Narrow"/>
          <w:b/>
          <w:bCs/>
          <w:spacing w:val="0"/>
          <w:kern w:val="0"/>
          <w:sz w:val="24"/>
          <w:lang w:eastAsia="ar-SA"/>
        </w:rPr>
        <w:t xml:space="preserve">zgodnie z treścią </w:t>
      </w:r>
      <w:r w:rsidR="009C1ADE">
        <w:rPr>
          <w:rFonts w:ascii="Arial Narrow" w:hAnsi="Arial Narrow"/>
          <w:b/>
          <w:bCs/>
          <w:spacing w:val="0"/>
          <w:kern w:val="0"/>
          <w:sz w:val="24"/>
          <w:lang w:eastAsia="ar-SA"/>
        </w:rPr>
        <w:t>art. 12 u</w:t>
      </w:r>
      <w:r w:rsidR="005E5391" w:rsidRPr="008675FE">
        <w:rPr>
          <w:rFonts w:ascii="Arial Narrow" w:hAnsi="Arial Narrow"/>
          <w:b/>
          <w:bCs/>
          <w:spacing w:val="0"/>
          <w:kern w:val="0"/>
          <w:sz w:val="24"/>
          <w:lang w:eastAsia="ar-SA"/>
        </w:rPr>
        <w:t xml:space="preserve">stawy </w:t>
      </w:r>
      <w:r w:rsidR="005B4615" w:rsidRPr="008675FE">
        <w:rPr>
          <w:rFonts w:ascii="Arial Narrow" w:hAnsi="Arial Narrow"/>
          <w:b/>
          <w:bCs/>
          <w:spacing w:val="0"/>
          <w:kern w:val="0"/>
          <w:sz w:val="24"/>
          <w:lang w:eastAsia="ar-SA"/>
        </w:rPr>
        <w:t xml:space="preserve">z dnia 18 sierpnia 2011 r. (Dz. U. z 2020 r. poz. 350 ze zm.) </w:t>
      </w:r>
      <w:r w:rsidR="005B4615" w:rsidRPr="008675FE">
        <w:rPr>
          <w:rFonts w:ascii="Arial Narrow" w:hAnsi="Arial Narrow"/>
          <w:b/>
          <w:spacing w:val="0"/>
          <w:kern w:val="0"/>
          <w:sz w:val="24"/>
          <w:lang w:val="x-none" w:eastAsia="x-none"/>
        </w:rPr>
        <w:t>o bezpieczeństwie osób przebywających na obszarach wodnych</w:t>
      </w:r>
      <w:r w:rsidR="005B4615" w:rsidRPr="008675FE">
        <w:rPr>
          <w:rFonts w:ascii="Arial Narrow" w:hAnsi="Arial Narrow"/>
          <w:b/>
          <w:spacing w:val="0"/>
          <w:kern w:val="0"/>
          <w:sz w:val="24"/>
          <w:lang w:eastAsia="x-none"/>
        </w:rPr>
        <w:t>.</w:t>
      </w:r>
    </w:p>
    <w:p w14:paraId="301299AD" w14:textId="38C72616" w:rsidR="005B4615" w:rsidRPr="00782EC4" w:rsidRDefault="005B4615" w:rsidP="00782EC4">
      <w:pPr>
        <w:spacing w:after="120" w:line="240" w:lineRule="auto"/>
        <w:jc w:val="both"/>
        <w:rPr>
          <w:rFonts w:ascii="Arial Narrow" w:hAnsi="Arial Narrow"/>
          <w:bCs/>
          <w:spacing w:val="0"/>
          <w:kern w:val="0"/>
          <w:sz w:val="24"/>
          <w:lang w:eastAsia="ar-SA"/>
        </w:rPr>
      </w:pPr>
      <w:r w:rsidRPr="00782EC4">
        <w:rPr>
          <w:rFonts w:ascii="Arial Narrow" w:hAnsi="Arial Narrow"/>
          <w:sz w:val="24"/>
        </w:rPr>
        <w:t>W celu potwierdzenia spełniania przez wykonawcę warunku udziału w postępowaniu dotyczącego</w:t>
      </w:r>
      <w:r w:rsidRPr="00782EC4">
        <w:rPr>
          <w:rFonts w:ascii="Arial Narrow" w:hAnsi="Arial Narrow"/>
          <w:spacing w:val="0"/>
          <w:kern w:val="0"/>
          <w:sz w:val="24"/>
        </w:rPr>
        <w:t xml:space="preserve"> uprawnień do prowadzenia określonej działalności gospodarczej lub zawodowej</w:t>
      </w:r>
      <w:r w:rsidR="00782EC4" w:rsidRPr="00782EC4">
        <w:rPr>
          <w:rFonts w:ascii="Arial Narrow" w:hAnsi="Arial Narrow"/>
          <w:spacing w:val="0"/>
          <w:kern w:val="0"/>
          <w:sz w:val="24"/>
        </w:rPr>
        <w:t xml:space="preserve"> </w:t>
      </w:r>
      <w:r w:rsidR="00782EC4" w:rsidRPr="00782EC4">
        <w:rPr>
          <w:rFonts w:ascii="Arial Narrow" w:hAnsi="Arial Narrow"/>
          <w:sz w:val="24"/>
        </w:rPr>
        <w:t>zamawiający żąda przedstawienia dokumentu potwierdzającego, że wykonawca</w:t>
      </w:r>
      <w:r w:rsidR="00782EC4" w:rsidRPr="00782EC4">
        <w:rPr>
          <w:rFonts w:ascii="Arial Narrow" w:hAnsi="Arial Narrow"/>
          <w:bCs/>
          <w:spacing w:val="0"/>
          <w:kern w:val="0"/>
          <w:sz w:val="24"/>
          <w:lang w:eastAsia="ar-SA"/>
        </w:rPr>
        <w:t xml:space="preserve"> p</w:t>
      </w:r>
      <w:r w:rsidR="00782EC4" w:rsidRPr="00782EC4">
        <w:rPr>
          <w:rFonts w:ascii="Arial Narrow" w:hAnsi="Arial Narrow"/>
          <w:sz w:val="24"/>
        </w:rPr>
        <w:t>osiada odpowiednie zezwolenie, licencję, koncesję lub potwierdzenie wpisu do rejestru działalności regulowanej, jeżeli ich posiadanie jest niezbędne do świadczenia określonych usług w kraju, w którym wykonawca ma siedzibę lub miejsce zamieszkania</w:t>
      </w:r>
      <w:r w:rsidR="00782EC4" w:rsidRPr="00782EC4">
        <w:rPr>
          <w:rFonts w:ascii="Arial Narrow" w:hAnsi="Arial Narrow"/>
          <w:bCs/>
          <w:spacing w:val="0"/>
          <w:kern w:val="0"/>
          <w:sz w:val="24"/>
          <w:lang w:eastAsia="ar-SA"/>
        </w:rPr>
        <w:t>.</w:t>
      </w:r>
    </w:p>
    <w:p w14:paraId="3E2432EC" w14:textId="77777777" w:rsidR="00A127F2" w:rsidRPr="00782EC4" w:rsidRDefault="000250A7" w:rsidP="00673AB0">
      <w:pPr>
        <w:pStyle w:val="Akapitzlist"/>
        <w:numPr>
          <w:ilvl w:val="0"/>
          <w:numId w:val="22"/>
        </w:numPr>
        <w:spacing w:after="120" w:line="240" w:lineRule="auto"/>
        <w:jc w:val="both"/>
        <w:rPr>
          <w:rFonts w:ascii="Arial Narrow" w:hAnsi="Arial Narrow"/>
          <w:b/>
          <w:spacing w:val="0"/>
          <w:kern w:val="0"/>
          <w:sz w:val="24"/>
        </w:rPr>
      </w:pPr>
      <w:r w:rsidRPr="00782EC4">
        <w:rPr>
          <w:rFonts w:ascii="Arial Narrow" w:hAnsi="Arial Narrow"/>
          <w:b/>
          <w:spacing w:val="0"/>
          <w:kern w:val="0"/>
          <w:sz w:val="24"/>
        </w:rPr>
        <w:t xml:space="preserve">sytuacji ekonomicznej lub finansowej: </w:t>
      </w:r>
    </w:p>
    <w:p w14:paraId="7A9FE7B3" w14:textId="5FE5A15E" w:rsidR="008801E5" w:rsidRPr="008675FE" w:rsidRDefault="008801E5" w:rsidP="00782EC4">
      <w:pPr>
        <w:spacing w:after="120" w:line="240" w:lineRule="auto"/>
        <w:jc w:val="both"/>
        <w:rPr>
          <w:rFonts w:ascii="Arial Narrow" w:hAnsi="Arial Narrow"/>
          <w:b/>
          <w:bCs/>
          <w:sz w:val="24"/>
          <w:lang w:eastAsia="ar-SA"/>
        </w:rPr>
      </w:pPr>
      <w:r w:rsidRPr="008675FE">
        <w:rPr>
          <w:rFonts w:ascii="Arial Narrow" w:hAnsi="Arial Narrow"/>
          <w:b/>
          <w:sz w:val="24"/>
          <w:lang w:eastAsia="ar-SA"/>
        </w:rPr>
        <w:t xml:space="preserve">Wykonawca spełni warunek, jeśli wykaże, że: </w:t>
      </w:r>
      <w:r w:rsidRPr="008675FE">
        <w:rPr>
          <w:rFonts w:ascii="Arial Narrow" w:hAnsi="Arial Narrow"/>
          <w:b/>
          <w:sz w:val="24"/>
        </w:rPr>
        <w:t xml:space="preserve">posiada ubezpieczenie od odpowiedzialności cywilnej w zakresie prowadzonej działalności związanej z przedmiotem zamówienia na sumę gwarancyjną min. </w:t>
      </w:r>
      <w:r w:rsidR="005E5391" w:rsidRPr="008675FE">
        <w:rPr>
          <w:rFonts w:ascii="Arial Narrow" w:hAnsi="Arial Narrow"/>
          <w:b/>
          <w:sz w:val="24"/>
        </w:rPr>
        <w:t>2</w:t>
      </w:r>
      <w:r w:rsidRPr="008675FE">
        <w:rPr>
          <w:rFonts w:ascii="Arial Narrow" w:hAnsi="Arial Narrow"/>
          <w:b/>
          <w:sz w:val="24"/>
        </w:rPr>
        <w:t xml:space="preserve">00.000,00 zł. </w:t>
      </w:r>
    </w:p>
    <w:p w14:paraId="6388B46A" w14:textId="66083C16" w:rsidR="008801E5" w:rsidRDefault="008801E5" w:rsidP="008801E5">
      <w:pPr>
        <w:spacing w:after="120" w:line="240" w:lineRule="auto"/>
        <w:jc w:val="both"/>
        <w:rPr>
          <w:rFonts w:ascii="Arial Narrow" w:hAnsi="Arial Narrow"/>
          <w:sz w:val="24"/>
        </w:rPr>
      </w:pPr>
      <w:r w:rsidRPr="00782EC4">
        <w:rPr>
          <w:rFonts w:ascii="Arial Narrow" w:hAnsi="Arial Narrow"/>
          <w:sz w:val="24"/>
        </w:rPr>
        <w:lastRenderedPageBreak/>
        <w:t xml:space="preserve">W celu potwierdzenia spełniania przez wykonawcę warunku udziału w postępowaniu dotyczącego sytuacji ekonomicznej zamawiający żąda przedstawienia dokumentu potwierdzającego, że wykonawca jest ubezpieczony od odpowiedzialności cywilnej w zakresie prowadzonej działalności związanej z przedmiotem zamówienia </w:t>
      </w:r>
      <w:r w:rsidR="00076CB5" w:rsidRPr="00782EC4">
        <w:rPr>
          <w:rFonts w:ascii="Arial Narrow" w:hAnsi="Arial Narrow"/>
          <w:sz w:val="24"/>
        </w:rPr>
        <w:t>ze wskazaniem sumy gwarancyjnej tego ubezpieczenia.</w:t>
      </w:r>
    </w:p>
    <w:p w14:paraId="276AB3FC" w14:textId="44082F2A" w:rsidR="008675FE" w:rsidRPr="008675FE" w:rsidRDefault="008675FE" w:rsidP="008801E5">
      <w:pPr>
        <w:spacing w:after="120" w:line="240" w:lineRule="auto"/>
        <w:jc w:val="both"/>
        <w:rPr>
          <w:rFonts w:ascii="Arial Narrow" w:hAnsi="Arial Narrow"/>
          <w:sz w:val="24"/>
        </w:rPr>
      </w:pPr>
      <w:r w:rsidRPr="008675FE">
        <w:rPr>
          <w:rFonts w:ascii="Arial Narrow" w:hAnsi="Arial Narrow"/>
          <w:sz w:val="24"/>
        </w:rPr>
        <w:t>Jeżeli z uzasadnionej przyczyny wykonawca nie może złożyć wymaganych przez zamawiającego podmiotowych środków dowodowych składa inne podmiotowe środki dowodowe, które w wystarczający sposób potwierdzają spełnianie opisanego przez zamawiającego warunku udziału w postępowaniu dotyczącego sytuacji ekonomicznej lub finansowej.</w:t>
      </w:r>
    </w:p>
    <w:p w14:paraId="67E61C94" w14:textId="54EB32F5" w:rsidR="0083534A" w:rsidRPr="00782EC4" w:rsidRDefault="000250A7" w:rsidP="00673AB0">
      <w:pPr>
        <w:pStyle w:val="Akapitzlist"/>
        <w:numPr>
          <w:ilvl w:val="0"/>
          <w:numId w:val="22"/>
        </w:numPr>
        <w:spacing w:after="120" w:line="240" w:lineRule="auto"/>
        <w:jc w:val="both"/>
        <w:rPr>
          <w:rFonts w:ascii="Arial Narrow" w:hAnsi="Arial Narrow"/>
          <w:b/>
          <w:spacing w:val="0"/>
          <w:kern w:val="0"/>
          <w:sz w:val="24"/>
        </w:rPr>
      </w:pPr>
      <w:r w:rsidRPr="00782EC4">
        <w:rPr>
          <w:rFonts w:ascii="Arial Narrow" w:hAnsi="Arial Narrow"/>
          <w:b/>
          <w:spacing w:val="0"/>
          <w:kern w:val="0"/>
          <w:sz w:val="24"/>
        </w:rPr>
        <w:t>zdolności technicznej lub zawodowej:</w:t>
      </w:r>
    </w:p>
    <w:p w14:paraId="4FC6E966" w14:textId="1CF4BC78" w:rsidR="00782EC4" w:rsidRPr="008675FE" w:rsidRDefault="00782EC4" w:rsidP="008801E5">
      <w:pPr>
        <w:spacing w:after="120" w:line="240" w:lineRule="auto"/>
        <w:jc w:val="both"/>
        <w:rPr>
          <w:rFonts w:ascii="Arial Narrow" w:hAnsi="Arial Narrow" w:cs="Arial"/>
          <w:b/>
          <w:sz w:val="24"/>
        </w:rPr>
      </w:pPr>
      <w:r w:rsidRPr="008675FE">
        <w:rPr>
          <w:rFonts w:ascii="Arial Narrow" w:hAnsi="Arial Narrow"/>
          <w:b/>
          <w:sz w:val="24"/>
          <w:lang w:eastAsia="ar-SA"/>
        </w:rPr>
        <w:t>Wykonawca spełni warunek, jeśli wykaże, że:</w:t>
      </w:r>
    </w:p>
    <w:p w14:paraId="055AF908" w14:textId="17E10258" w:rsidR="008675FE" w:rsidRPr="00877C82" w:rsidRDefault="008675FE" w:rsidP="00027437">
      <w:pPr>
        <w:pStyle w:val="Akapitzlist"/>
        <w:numPr>
          <w:ilvl w:val="0"/>
          <w:numId w:val="24"/>
        </w:numPr>
        <w:spacing w:after="120" w:line="240" w:lineRule="auto"/>
        <w:jc w:val="both"/>
        <w:rPr>
          <w:rFonts w:ascii="Arial Narrow" w:hAnsi="Arial Narrow"/>
          <w:b/>
          <w:spacing w:val="0"/>
          <w:kern w:val="0"/>
          <w:sz w:val="24"/>
        </w:rPr>
      </w:pPr>
      <w:r w:rsidRPr="00877C82">
        <w:rPr>
          <w:rFonts w:ascii="Arial Narrow" w:hAnsi="Arial Narrow" w:cs="Arial"/>
          <w:sz w:val="24"/>
        </w:rPr>
        <w:t xml:space="preserve">posiada osoby skierowane do realizacji zamówienia </w:t>
      </w:r>
      <w:r w:rsidRPr="00877C82">
        <w:rPr>
          <w:rFonts w:ascii="Arial Narrow" w:hAnsi="Arial Narrow"/>
          <w:sz w:val="24"/>
        </w:rPr>
        <w:t xml:space="preserve">umożliwiające realizację zamówienia na odpowiednim poziomie jakości, </w:t>
      </w:r>
      <w:r w:rsidR="00D174D4" w:rsidRPr="00877C82">
        <w:rPr>
          <w:rFonts w:ascii="Arial Narrow" w:hAnsi="Arial Narrow"/>
          <w:sz w:val="24"/>
        </w:rPr>
        <w:t xml:space="preserve">do realizacji zamówienia publicznego, </w:t>
      </w:r>
      <w:r w:rsidRPr="00877C82">
        <w:rPr>
          <w:rFonts w:ascii="Arial Narrow" w:hAnsi="Arial Narrow"/>
          <w:sz w:val="24"/>
        </w:rPr>
        <w:t>to jest</w:t>
      </w:r>
      <w:r w:rsidR="00027437" w:rsidRPr="00877C82">
        <w:rPr>
          <w:rFonts w:ascii="Arial Narrow" w:hAnsi="Arial Narrow"/>
          <w:sz w:val="24"/>
        </w:rPr>
        <w:t xml:space="preserve"> </w:t>
      </w:r>
      <w:r w:rsidRPr="00877C82">
        <w:rPr>
          <w:rFonts w:ascii="Arial Narrow" w:hAnsi="Arial Narrow"/>
          <w:b/>
          <w:bCs/>
          <w:spacing w:val="0"/>
          <w:kern w:val="0"/>
          <w:sz w:val="24"/>
          <w:lang w:eastAsia="ar-SA"/>
        </w:rPr>
        <w:t>co najmniej piętnaście osób posiadając</w:t>
      </w:r>
      <w:r w:rsidR="00027437" w:rsidRPr="00877C82">
        <w:rPr>
          <w:rFonts w:ascii="Arial Narrow" w:hAnsi="Arial Narrow"/>
          <w:b/>
          <w:bCs/>
          <w:spacing w:val="0"/>
          <w:kern w:val="0"/>
          <w:sz w:val="24"/>
          <w:lang w:eastAsia="ar-SA"/>
        </w:rPr>
        <w:t>yc</w:t>
      </w:r>
      <w:r w:rsidRPr="00877C82">
        <w:rPr>
          <w:rFonts w:ascii="Arial Narrow" w:hAnsi="Arial Narrow"/>
          <w:b/>
          <w:bCs/>
          <w:spacing w:val="0"/>
          <w:kern w:val="0"/>
          <w:sz w:val="24"/>
          <w:lang w:eastAsia="ar-SA"/>
        </w:rPr>
        <w:t>h</w:t>
      </w:r>
      <w:r w:rsidRPr="00877C82">
        <w:rPr>
          <w:rFonts w:ascii="Arial Narrow" w:hAnsi="Arial Narrow"/>
          <w:bCs/>
          <w:spacing w:val="0"/>
          <w:kern w:val="0"/>
          <w:sz w:val="24"/>
          <w:lang w:eastAsia="ar-SA"/>
        </w:rPr>
        <w:t xml:space="preserve">: </w:t>
      </w:r>
    </w:p>
    <w:p w14:paraId="06BD2614" w14:textId="57C8E003" w:rsidR="00027437" w:rsidRPr="00877C82" w:rsidRDefault="008675FE" w:rsidP="00027437">
      <w:pPr>
        <w:pStyle w:val="Akapitzlist"/>
        <w:numPr>
          <w:ilvl w:val="0"/>
          <w:numId w:val="27"/>
        </w:numPr>
        <w:spacing w:after="120" w:line="240" w:lineRule="auto"/>
        <w:jc w:val="both"/>
        <w:rPr>
          <w:rFonts w:ascii="Arial Narrow" w:hAnsi="Arial Narrow"/>
          <w:b/>
          <w:spacing w:val="0"/>
          <w:kern w:val="0"/>
          <w:sz w:val="24"/>
          <w:lang w:eastAsia="x-none"/>
        </w:rPr>
      </w:pPr>
      <w:r w:rsidRPr="00877C82">
        <w:rPr>
          <w:rFonts w:ascii="Arial Narrow" w:hAnsi="Arial Narrow"/>
          <w:bCs/>
          <w:spacing w:val="0"/>
          <w:kern w:val="0"/>
          <w:sz w:val="24"/>
          <w:lang w:eastAsia="ar-SA"/>
        </w:rPr>
        <w:t>aktualne uprawnienie minimum ratownika wodnego nadane prze</w:t>
      </w:r>
      <w:r w:rsidR="00821DEC" w:rsidRPr="00877C82">
        <w:rPr>
          <w:rFonts w:ascii="Arial Narrow" w:hAnsi="Arial Narrow"/>
          <w:bCs/>
          <w:spacing w:val="0"/>
          <w:kern w:val="0"/>
          <w:sz w:val="24"/>
          <w:lang w:eastAsia="ar-SA"/>
        </w:rPr>
        <w:t>z uprawniony podmiot zgodnie z u</w:t>
      </w:r>
      <w:r w:rsidRPr="00877C82">
        <w:rPr>
          <w:rFonts w:ascii="Arial Narrow" w:hAnsi="Arial Narrow"/>
          <w:bCs/>
          <w:spacing w:val="0"/>
          <w:kern w:val="0"/>
          <w:sz w:val="24"/>
          <w:lang w:eastAsia="ar-SA"/>
        </w:rPr>
        <w:t xml:space="preserve">stawą z dnia </w:t>
      </w:r>
      <w:r w:rsidR="00027437" w:rsidRPr="00877C82">
        <w:rPr>
          <w:rFonts w:ascii="Arial Narrow" w:hAnsi="Arial Narrow"/>
          <w:b/>
          <w:bCs/>
          <w:spacing w:val="0"/>
          <w:kern w:val="0"/>
          <w:sz w:val="24"/>
          <w:lang w:eastAsia="ar-SA"/>
        </w:rPr>
        <w:t xml:space="preserve">z dnia 18 sierpnia 2011 r. (Dz. U. z 2020 r. poz. 350 ze zm.) </w:t>
      </w:r>
      <w:r w:rsidR="00027437" w:rsidRPr="00877C82">
        <w:rPr>
          <w:rFonts w:ascii="Arial Narrow" w:hAnsi="Arial Narrow"/>
          <w:b/>
          <w:spacing w:val="0"/>
          <w:kern w:val="0"/>
          <w:sz w:val="24"/>
          <w:lang w:val="x-none" w:eastAsia="x-none"/>
        </w:rPr>
        <w:t>o bezpieczeństwie osób przebywających na obszarach wodnych</w:t>
      </w:r>
      <w:r w:rsidR="00027437" w:rsidRPr="00877C82">
        <w:rPr>
          <w:rFonts w:ascii="Arial Narrow" w:hAnsi="Arial Narrow"/>
          <w:b/>
          <w:spacing w:val="0"/>
          <w:kern w:val="0"/>
          <w:sz w:val="24"/>
          <w:lang w:eastAsia="x-none"/>
        </w:rPr>
        <w:t xml:space="preserve"> </w:t>
      </w:r>
      <w:r w:rsidRPr="00877C82">
        <w:rPr>
          <w:rFonts w:ascii="Arial Narrow" w:hAnsi="Arial Narrow"/>
          <w:bCs/>
          <w:spacing w:val="0"/>
          <w:kern w:val="0"/>
          <w:sz w:val="24"/>
          <w:lang w:eastAsia="ar-SA"/>
        </w:rPr>
        <w:t>oraz akta</w:t>
      </w:r>
      <w:r w:rsidR="00027437" w:rsidRPr="00877C82">
        <w:rPr>
          <w:rFonts w:ascii="Arial Narrow" w:hAnsi="Arial Narrow"/>
          <w:bCs/>
          <w:spacing w:val="0"/>
          <w:kern w:val="0"/>
          <w:sz w:val="24"/>
          <w:lang w:eastAsia="ar-SA"/>
        </w:rPr>
        <w:t>mi wykonawczymi do tejże ustawy,</w:t>
      </w:r>
    </w:p>
    <w:p w14:paraId="7CFF31D6" w14:textId="77777777" w:rsidR="00027437" w:rsidRPr="00877C82" w:rsidRDefault="008675FE" w:rsidP="00027437">
      <w:pPr>
        <w:pStyle w:val="Akapitzlist"/>
        <w:numPr>
          <w:ilvl w:val="0"/>
          <w:numId w:val="27"/>
        </w:numPr>
        <w:spacing w:after="120" w:line="240" w:lineRule="auto"/>
        <w:jc w:val="both"/>
        <w:rPr>
          <w:rFonts w:ascii="Arial Narrow" w:hAnsi="Arial Narrow"/>
          <w:b/>
          <w:spacing w:val="0"/>
          <w:kern w:val="0"/>
          <w:sz w:val="24"/>
          <w:lang w:eastAsia="x-none"/>
        </w:rPr>
      </w:pPr>
      <w:r w:rsidRPr="00877C82">
        <w:rPr>
          <w:rFonts w:ascii="Arial Narrow" w:hAnsi="Arial Narrow"/>
          <w:bCs/>
          <w:spacing w:val="0"/>
          <w:kern w:val="0"/>
          <w:sz w:val="24"/>
          <w:lang w:eastAsia="ar-SA"/>
        </w:rPr>
        <w:t xml:space="preserve">aktualne zaświadczenie potwierdzające ukończony kurs w zakresie kwalifikowanej pierwszej pomocy oraz uzyskania tytułu ratownika, </w:t>
      </w:r>
    </w:p>
    <w:p w14:paraId="7148BA92" w14:textId="5046C2CF" w:rsidR="00D174D4" w:rsidRPr="00877C82" w:rsidRDefault="008675FE" w:rsidP="00D174D4">
      <w:pPr>
        <w:pStyle w:val="Akapitzlist"/>
        <w:numPr>
          <w:ilvl w:val="0"/>
          <w:numId w:val="27"/>
        </w:numPr>
        <w:spacing w:after="120" w:line="240" w:lineRule="auto"/>
        <w:jc w:val="both"/>
        <w:rPr>
          <w:rFonts w:ascii="Arial Narrow" w:hAnsi="Arial Narrow"/>
          <w:b/>
          <w:spacing w:val="0"/>
          <w:kern w:val="0"/>
          <w:sz w:val="24"/>
          <w:lang w:eastAsia="x-none"/>
        </w:rPr>
      </w:pPr>
      <w:r w:rsidRPr="00877C82">
        <w:rPr>
          <w:rFonts w:ascii="Arial Narrow" w:hAnsi="Arial Narrow"/>
          <w:bCs/>
          <w:spacing w:val="0"/>
          <w:kern w:val="0"/>
          <w:sz w:val="24"/>
          <w:lang w:eastAsia="ar-SA"/>
        </w:rPr>
        <w:t xml:space="preserve">co najmniej dwuletnie (tj. 24 miesięczne) doświadczenie zawodowe w wykonywaniu pracy na stanowisku ratownika wodnego, w zakresie odpowiadającym przedmiotowi usług objętych niniejszym zamówieniem (np. ratownik na basenie) w rozumieniu ustawy </w:t>
      </w:r>
      <w:r w:rsidR="00027437" w:rsidRPr="00877C82">
        <w:rPr>
          <w:rFonts w:ascii="Arial Narrow" w:hAnsi="Arial Narrow"/>
          <w:b/>
          <w:bCs/>
          <w:spacing w:val="0"/>
          <w:kern w:val="0"/>
          <w:sz w:val="24"/>
          <w:lang w:eastAsia="ar-SA"/>
        </w:rPr>
        <w:t xml:space="preserve">z dnia 18 sierpnia 2011 r. (Dz. U. z 2020 r. poz. 350 ze zm.) </w:t>
      </w:r>
      <w:r w:rsidR="00027437" w:rsidRPr="00877C82">
        <w:rPr>
          <w:rFonts w:ascii="Arial Narrow" w:hAnsi="Arial Narrow"/>
          <w:b/>
          <w:spacing w:val="0"/>
          <w:kern w:val="0"/>
          <w:sz w:val="24"/>
          <w:lang w:val="x-none" w:eastAsia="x-none"/>
        </w:rPr>
        <w:t>o bezpieczeństwie osób przebywających na obszarach wodnych</w:t>
      </w:r>
      <w:r w:rsidR="00D174D4" w:rsidRPr="00877C82">
        <w:rPr>
          <w:rFonts w:ascii="Arial Narrow" w:hAnsi="Arial Narrow"/>
          <w:b/>
          <w:spacing w:val="0"/>
          <w:kern w:val="0"/>
          <w:sz w:val="24"/>
          <w:lang w:eastAsia="x-none"/>
        </w:rPr>
        <w:t>,</w:t>
      </w:r>
    </w:p>
    <w:p w14:paraId="1B6B659A" w14:textId="18EDB62F" w:rsidR="00027437" w:rsidRPr="00877C82" w:rsidRDefault="00027437" w:rsidP="00D174D4">
      <w:pPr>
        <w:pStyle w:val="Akapitzlist"/>
        <w:numPr>
          <w:ilvl w:val="0"/>
          <w:numId w:val="27"/>
        </w:numPr>
        <w:spacing w:after="120" w:line="240" w:lineRule="auto"/>
        <w:jc w:val="both"/>
        <w:rPr>
          <w:rFonts w:ascii="Arial Narrow" w:hAnsi="Arial Narrow"/>
          <w:b/>
          <w:spacing w:val="0"/>
          <w:kern w:val="0"/>
          <w:sz w:val="24"/>
          <w:lang w:eastAsia="x-none"/>
        </w:rPr>
      </w:pPr>
      <w:r w:rsidRPr="00877C82">
        <w:rPr>
          <w:rFonts w:ascii="Arial Narrow" w:hAnsi="Arial Narrow"/>
          <w:bCs/>
          <w:spacing w:val="0"/>
          <w:kern w:val="0"/>
          <w:sz w:val="24"/>
          <w:lang w:eastAsia="ar-SA"/>
        </w:rPr>
        <w:t xml:space="preserve">ekipy </w:t>
      </w:r>
      <w:r w:rsidR="00731FCF" w:rsidRPr="00877C82">
        <w:rPr>
          <w:rFonts w:ascii="Arial Narrow" w:hAnsi="Arial Narrow"/>
          <w:bCs/>
          <w:spacing w:val="0"/>
          <w:kern w:val="0"/>
          <w:sz w:val="24"/>
          <w:lang w:eastAsia="ar-SA"/>
        </w:rPr>
        <w:t xml:space="preserve">3 </w:t>
      </w:r>
      <w:r w:rsidRPr="00877C82">
        <w:rPr>
          <w:rFonts w:ascii="Arial Narrow" w:hAnsi="Arial Narrow"/>
          <w:bCs/>
          <w:spacing w:val="0"/>
          <w:kern w:val="0"/>
          <w:sz w:val="24"/>
          <w:lang w:eastAsia="ar-SA"/>
        </w:rPr>
        <w:t>nurków</w:t>
      </w:r>
      <w:r w:rsidR="00D174D4" w:rsidRPr="00877C82">
        <w:rPr>
          <w:rFonts w:ascii="Arial Narrow" w:hAnsi="Arial Narrow"/>
          <w:bCs/>
          <w:spacing w:val="0"/>
          <w:kern w:val="0"/>
          <w:sz w:val="24"/>
          <w:lang w:eastAsia="ar-SA"/>
        </w:rPr>
        <w:t xml:space="preserve"> </w:t>
      </w:r>
      <w:r w:rsidRPr="00877C82">
        <w:rPr>
          <w:rFonts w:ascii="Arial Narrow" w:hAnsi="Arial Narrow"/>
          <w:bCs/>
          <w:spacing w:val="0"/>
          <w:kern w:val="0"/>
          <w:sz w:val="24"/>
          <w:lang w:eastAsia="ar-SA"/>
        </w:rPr>
        <w:t xml:space="preserve">(kierownik prac podwodnych minimum III klasy) zgodnie z ustawą z dnia 17 października 2003 roku o wykonywaniu prac podwodnych (Dz. U. </w:t>
      </w:r>
      <w:r w:rsidR="00E039E9" w:rsidRPr="00877C82">
        <w:rPr>
          <w:rFonts w:ascii="Arial Narrow" w:hAnsi="Arial Narrow"/>
          <w:bCs/>
          <w:spacing w:val="0"/>
          <w:kern w:val="0"/>
          <w:sz w:val="24"/>
          <w:lang w:eastAsia="ar-SA"/>
        </w:rPr>
        <w:t>z 202</w:t>
      </w:r>
      <w:r w:rsidR="009C1ADE">
        <w:rPr>
          <w:rFonts w:ascii="Arial Narrow" w:hAnsi="Arial Narrow"/>
          <w:bCs/>
          <w:spacing w:val="0"/>
          <w:kern w:val="0"/>
          <w:sz w:val="24"/>
          <w:lang w:eastAsia="ar-SA"/>
        </w:rPr>
        <w:t>1</w:t>
      </w:r>
      <w:r w:rsidR="00E039E9" w:rsidRPr="00877C82">
        <w:rPr>
          <w:rFonts w:ascii="Arial Narrow" w:hAnsi="Arial Narrow"/>
          <w:bCs/>
          <w:spacing w:val="0"/>
          <w:kern w:val="0"/>
          <w:sz w:val="24"/>
          <w:lang w:eastAsia="ar-SA"/>
        </w:rPr>
        <w:t xml:space="preserve"> r. poz. </w:t>
      </w:r>
      <w:r w:rsidR="009C1ADE">
        <w:rPr>
          <w:rFonts w:ascii="Arial Narrow" w:hAnsi="Arial Narrow"/>
          <w:bCs/>
          <w:spacing w:val="0"/>
          <w:kern w:val="0"/>
          <w:sz w:val="24"/>
          <w:lang w:eastAsia="ar-SA"/>
        </w:rPr>
        <w:t>612</w:t>
      </w:r>
      <w:r w:rsidRPr="00877C82">
        <w:rPr>
          <w:rFonts w:ascii="Arial Narrow" w:hAnsi="Arial Narrow"/>
          <w:bCs/>
          <w:spacing w:val="0"/>
          <w:kern w:val="0"/>
          <w:sz w:val="24"/>
          <w:lang w:eastAsia="ar-SA"/>
        </w:rPr>
        <w:t>)</w:t>
      </w:r>
      <w:r w:rsidR="00D174D4" w:rsidRPr="00877C82">
        <w:rPr>
          <w:rFonts w:ascii="Arial Narrow" w:hAnsi="Arial Narrow"/>
          <w:bCs/>
          <w:spacing w:val="0"/>
          <w:kern w:val="0"/>
          <w:sz w:val="24"/>
          <w:lang w:eastAsia="ar-SA"/>
        </w:rPr>
        <w:t>.</w:t>
      </w:r>
    </w:p>
    <w:p w14:paraId="12205788" w14:textId="37122851" w:rsidR="00D174D4" w:rsidRPr="00D45450" w:rsidRDefault="00D45450" w:rsidP="00D45450">
      <w:pPr>
        <w:spacing w:after="120" w:line="240" w:lineRule="auto"/>
        <w:ind w:left="360"/>
        <w:jc w:val="both"/>
        <w:rPr>
          <w:rFonts w:ascii="Arial Narrow" w:hAnsi="Arial Narrow"/>
          <w:sz w:val="24"/>
        </w:rPr>
      </w:pPr>
      <w:r w:rsidRPr="00D45450">
        <w:rPr>
          <w:rFonts w:ascii="Arial Narrow" w:hAnsi="Arial Narrow"/>
          <w:sz w:val="24"/>
        </w:rPr>
        <w:t>W celu potwierdzenia spełniania przez wykonawcę warunku udziału w postępowaniu dotyczącego zdolności technicznej lub zawodowej  zamawiający żąda przedstawienia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17926225" w14:textId="030E052D" w:rsidR="007B1E63" w:rsidRPr="009C1ADE" w:rsidRDefault="00D174D4" w:rsidP="007B1E63">
      <w:pPr>
        <w:pStyle w:val="Akapitzlist"/>
        <w:numPr>
          <w:ilvl w:val="0"/>
          <w:numId w:val="24"/>
        </w:numPr>
        <w:suppressAutoHyphens/>
        <w:spacing w:after="120" w:line="240" w:lineRule="auto"/>
        <w:jc w:val="both"/>
        <w:rPr>
          <w:rFonts w:ascii="Arial Narrow" w:hAnsi="Arial Narrow"/>
          <w:b/>
          <w:bCs/>
          <w:spacing w:val="0"/>
          <w:kern w:val="0"/>
          <w:sz w:val="24"/>
          <w:lang w:eastAsia="ar-SA"/>
        </w:rPr>
      </w:pPr>
      <w:r w:rsidRPr="007B1E63">
        <w:rPr>
          <w:rFonts w:ascii="Arial Narrow" w:hAnsi="Arial Narrow"/>
          <w:bCs/>
          <w:spacing w:val="0"/>
          <w:kern w:val="0"/>
          <w:sz w:val="24"/>
          <w:lang w:eastAsia="ar-SA"/>
        </w:rPr>
        <w:t xml:space="preserve">posiada narzędzia, </w:t>
      </w:r>
      <w:r w:rsidRPr="007B1E63">
        <w:rPr>
          <w:rFonts w:ascii="Arial Narrow" w:hAnsi="Arial Narrow"/>
          <w:sz w:val="24"/>
        </w:rPr>
        <w:t>wyposażenie zakładu lub urządzenia technicznych w celu wykonania zamówienia publicznego</w:t>
      </w:r>
      <w:r w:rsidR="007B1E63">
        <w:rPr>
          <w:rFonts w:ascii="Arial Narrow" w:hAnsi="Arial Narrow"/>
          <w:sz w:val="24"/>
        </w:rPr>
        <w:t xml:space="preserve"> -</w:t>
      </w:r>
      <w:r w:rsidR="007B1E63" w:rsidRPr="007B1E63">
        <w:rPr>
          <w:rFonts w:ascii="Arial Narrow" w:hAnsi="Arial Narrow"/>
          <w:sz w:val="24"/>
        </w:rPr>
        <w:t xml:space="preserve"> </w:t>
      </w:r>
      <w:r w:rsidR="007B1E63" w:rsidRPr="007B1E63">
        <w:rPr>
          <w:rFonts w:ascii="Arial Narrow" w:hAnsi="Arial Narrow"/>
          <w:bCs/>
          <w:spacing w:val="0"/>
          <w:kern w:val="0"/>
          <w:sz w:val="24"/>
          <w:lang w:eastAsia="ar-SA"/>
        </w:rPr>
        <w:t>utrzymania gotowości ratowniczej na przystaniach przy ulicy Płockiej i Piwnej, garażujących (cumujących nie dalej niż 10 km od miejsca gotowości ratowniczej)</w:t>
      </w:r>
      <w:r w:rsidRPr="007B1E63">
        <w:rPr>
          <w:rFonts w:ascii="Arial Narrow" w:hAnsi="Arial Narrow"/>
          <w:sz w:val="24"/>
        </w:rPr>
        <w:t xml:space="preserve">: </w:t>
      </w:r>
      <w:r w:rsidR="008675FE" w:rsidRPr="005D56B5">
        <w:rPr>
          <w:rFonts w:ascii="Arial Narrow" w:hAnsi="Arial Narrow"/>
          <w:b/>
          <w:bCs/>
          <w:spacing w:val="0"/>
          <w:kern w:val="0"/>
          <w:sz w:val="24"/>
          <w:lang w:eastAsia="ar-SA"/>
        </w:rPr>
        <w:t>minimum 2 statk</w:t>
      </w:r>
      <w:r w:rsidRPr="005D56B5">
        <w:rPr>
          <w:rFonts w:ascii="Arial Narrow" w:hAnsi="Arial Narrow"/>
          <w:b/>
          <w:bCs/>
          <w:spacing w:val="0"/>
          <w:kern w:val="0"/>
          <w:sz w:val="24"/>
          <w:lang w:eastAsia="ar-SA"/>
        </w:rPr>
        <w:t>i</w:t>
      </w:r>
      <w:r w:rsidR="008675FE" w:rsidRPr="005D56B5">
        <w:rPr>
          <w:rFonts w:ascii="Arial Narrow" w:hAnsi="Arial Narrow"/>
          <w:b/>
          <w:bCs/>
          <w:spacing w:val="0"/>
          <w:kern w:val="0"/>
          <w:sz w:val="24"/>
          <w:lang w:eastAsia="ar-SA"/>
        </w:rPr>
        <w:t xml:space="preserve"> </w:t>
      </w:r>
      <w:r w:rsidR="008675FE" w:rsidRPr="007B1E63">
        <w:rPr>
          <w:rFonts w:ascii="Arial Narrow" w:hAnsi="Arial Narrow"/>
          <w:bCs/>
          <w:spacing w:val="0"/>
          <w:kern w:val="0"/>
          <w:sz w:val="24"/>
          <w:lang w:eastAsia="ar-SA"/>
        </w:rPr>
        <w:t xml:space="preserve"> do ratowania życia lub mienia, wpis</w:t>
      </w:r>
      <w:r w:rsidRPr="007B1E63">
        <w:rPr>
          <w:rFonts w:ascii="Arial Narrow" w:hAnsi="Arial Narrow"/>
          <w:bCs/>
          <w:spacing w:val="0"/>
          <w:kern w:val="0"/>
          <w:sz w:val="24"/>
          <w:lang w:eastAsia="ar-SA"/>
        </w:rPr>
        <w:t>ane</w:t>
      </w:r>
      <w:r w:rsidR="008675FE" w:rsidRPr="007B1E63">
        <w:rPr>
          <w:rFonts w:ascii="Arial Narrow" w:hAnsi="Arial Narrow"/>
          <w:bCs/>
          <w:spacing w:val="0"/>
          <w:kern w:val="0"/>
          <w:sz w:val="24"/>
          <w:lang w:eastAsia="ar-SA"/>
        </w:rPr>
        <w:t xml:space="preserve"> do rejestru administracyjnego polski</w:t>
      </w:r>
      <w:r w:rsidRPr="007B1E63">
        <w:rPr>
          <w:rFonts w:ascii="Arial Narrow" w:hAnsi="Arial Narrow"/>
          <w:bCs/>
          <w:spacing w:val="0"/>
          <w:kern w:val="0"/>
          <w:sz w:val="24"/>
          <w:lang w:eastAsia="ar-SA"/>
        </w:rPr>
        <w:t>ch statków żeglugi śródlądowej z</w:t>
      </w:r>
      <w:r w:rsidR="008675FE" w:rsidRPr="007B1E63">
        <w:rPr>
          <w:rFonts w:ascii="Arial Narrow" w:hAnsi="Arial Narrow"/>
          <w:bCs/>
          <w:spacing w:val="0"/>
          <w:kern w:val="0"/>
          <w:sz w:val="24"/>
          <w:lang w:eastAsia="ar-SA"/>
        </w:rPr>
        <w:t xml:space="preserve"> aktualnymi uproszczonymi świadectwami zdolności żeglugowej oraz </w:t>
      </w:r>
      <w:r w:rsidR="008675FE" w:rsidRPr="00724960">
        <w:rPr>
          <w:rFonts w:ascii="Arial Narrow" w:hAnsi="Arial Narrow"/>
          <w:b/>
          <w:bCs/>
          <w:spacing w:val="0"/>
          <w:kern w:val="0"/>
          <w:sz w:val="24"/>
          <w:lang w:eastAsia="ar-SA"/>
        </w:rPr>
        <w:t>osobami posiadającymi uprawnienia do p</w:t>
      </w:r>
      <w:r w:rsidR="009C1ADE" w:rsidRPr="00724960">
        <w:rPr>
          <w:rFonts w:ascii="Arial Narrow" w:hAnsi="Arial Narrow"/>
          <w:b/>
          <w:bCs/>
          <w:spacing w:val="0"/>
          <w:kern w:val="0"/>
          <w:sz w:val="24"/>
          <w:lang w:eastAsia="ar-SA"/>
        </w:rPr>
        <w:t>rowadzenia ww. statków</w:t>
      </w:r>
      <w:r w:rsidR="009C1ADE">
        <w:rPr>
          <w:rFonts w:ascii="Arial Narrow" w:hAnsi="Arial Narrow"/>
          <w:bCs/>
          <w:spacing w:val="0"/>
          <w:kern w:val="0"/>
          <w:sz w:val="24"/>
          <w:lang w:eastAsia="ar-SA"/>
        </w:rPr>
        <w:t xml:space="preserve"> zgodnie </w:t>
      </w:r>
      <w:r w:rsidR="009C1ADE" w:rsidRPr="009C1ADE">
        <w:rPr>
          <w:rFonts w:ascii="Arial Narrow" w:hAnsi="Arial Narrow"/>
          <w:b/>
          <w:bCs/>
          <w:spacing w:val="0"/>
          <w:kern w:val="0"/>
          <w:sz w:val="24"/>
          <w:lang w:eastAsia="ar-SA"/>
        </w:rPr>
        <w:t>u</w:t>
      </w:r>
      <w:r w:rsidR="008675FE" w:rsidRPr="009C1ADE">
        <w:rPr>
          <w:rFonts w:ascii="Arial Narrow" w:hAnsi="Arial Narrow"/>
          <w:b/>
          <w:bCs/>
          <w:spacing w:val="0"/>
          <w:kern w:val="0"/>
          <w:sz w:val="24"/>
          <w:lang w:eastAsia="ar-SA"/>
        </w:rPr>
        <w:t>stawą z dnia 21 grudnia 2000 roku o żegludze śródlądowej (</w:t>
      </w:r>
      <w:r w:rsidR="00E039E9" w:rsidRPr="009C1ADE">
        <w:rPr>
          <w:rFonts w:ascii="Arial Narrow" w:hAnsi="Arial Narrow"/>
          <w:b/>
          <w:bCs/>
          <w:spacing w:val="0"/>
          <w:kern w:val="0"/>
          <w:sz w:val="24"/>
          <w:lang w:eastAsia="ar-SA"/>
        </w:rPr>
        <w:t>Dz. U . z 2020 r. poz. 1863)</w:t>
      </w:r>
      <w:r w:rsidR="007B1E63" w:rsidRPr="009C1ADE">
        <w:rPr>
          <w:rFonts w:ascii="Arial Narrow" w:hAnsi="Arial Narrow"/>
          <w:b/>
          <w:bCs/>
          <w:spacing w:val="0"/>
          <w:kern w:val="0"/>
          <w:sz w:val="24"/>
          <w:lang w:eastAsia="ar-SA"/>
        </w:rPr>
        <w:t>.</w:t>
      </w:r>
    </w:p>
    <w:p w14:paraId="08B4894B" w14:textId="025F8B74" w:rsidR="000250A7" w:rsidRPr="00FC513D" w:rsidRDefault="00D45450" w:rsidP="00D45450">
      <w:pPr>
        <w:suppressAutoHyphens/>
        <w:spacing w:after="120" w:line="240" w:lineRule="auto"/>
        <w:jc w:val="both"/>
        <w:rPr>
          <w:rFonts w:ascii="Arial Narrow" w:hAnsi="Arial Narrow"/>
          <w:b/>
          <w:sz w:val="24"/>
        </w:rPr>
      </w:pPr>
      <w:r w:rsidRPr="00FC513D">
        <w:rPr>
          <w:rFonts w:ascii="Arial Narrow" w:hAnsi="Arial Narrow"/>
          <w:b/>
          <w:sz w:val="24"/>
        </w:rPr>
        <w:t>W celu potwierdzenia spełniania przez wykonawcę warunku udziału w postępowaniu dotyczącego zdolności technicznej lub zawodowej  zamawiający żąda przedstawienia</w:t>
      </w:r>
      <w:r w:rsidRPr="00FC513D">
        <w:rPr>
          <w:rFonts w:ascii="Arial Narrow" w:hAnsi="Arial Narrow"/>
          <w:b/>
          <w:bCs/>
          <w:spacing w:val="0"/>
          <w:kern w:val="0"/>
          <w:sz w:val="24"/>
          <w:lang w:eastAsia="ar-SA"/>
        </w:rPr>
        <w:t xml:space="preserve"> </w:t>
      </w:r>
      <w:r w:rsidRPr="00FC513D">
        <w:rPr>
          <w:rFonts w:ascii="Arial Narrow" w:hAnsi="Arial Narrow"/>
          <w:b/>
          <w:sz w:val="24"/>
        </w:rPr>
        <w:t>wykazu narzędzi, wyposażenia zakładu lub urządzeń technicznych dostępnych wykonawcy w celu wykonania zamówienia publicznego wraz z informacją o podstawie do dysponowania tymi zasobami.</w:t>
      </w:r>
    </w:p>
    <w:p w14:paraId="51727530" w14:textId="513DC8DF" w:rsidR="005D56B5" w:rsidRPr="005D56B5" w:rsidRDefault="005D56B5" w:rsidP="00724960">
      <w:pPr>
        <w:numPr>
          <w:ilvl w:val="0"/>
          <w:numId w:val="21"/>
        </w:numPr>
        <w:spacing w:after="0" w:line="240" w:lineRule="auto"/>
        <w:ind w:left="357" w:hanging="357"/>
        <w:jc w:val="both"/>
        <w:rPr>
          <w:rFonts w:ascii="Arial Narrow" w:hAnsi="Arial Narrow"/>
          <w:sz w:val="24"/>
        </w:rPr>
      </w:pPr>
      <w:r w:rsidRPr="00F804E1">
        <w:rPr>
          <w:rFonts w:ascii="Arial Narrow" w:hAnsi="Arial Narrow"/>
          <w:sz w:val="24"/>
        </w:rPr>
        <w:t>Sposób spełniania przez wykonawców wspólnie ubiegających się o udzielenie zamówienia warunku udziału w p</w:t>
      </w:r>
      <w:r>
        <w:rPr>
          <w:rFonts w:ascii="Arial Narrow" w:hAnsi="Arial Narrow"/>
          <w:sz w:val="24"/>
        </w:rPr>
        <w:t xml:space="preserve">ostępowaniu, w zakresie pkt 2. </w:t>
      </w:r>
      <w:proofErr w:type="spellStart"/>
      <w:r>
        <w:rPr>
          <w:rFonts w:ascii="Arial Narrow" w:hAnsi="Arial Narrow"/>
          <w:sz w:val="24"/>
        </w:rPr>
        <w:t>p</w:t>
      </w:r>
      <w:r w:rsidR="00724960">
        <w:rPr>
          <w:rFonts w:ascii="Arial Narrow" w:hAnsi="Arial Narrow"/>
          <w:sz w:val="24"/>
        </w:rPr>
        <w:t>pkt</w:t>
      </w:r>
      <w:proofErr w:type="spellEnd"/>
      <w:r w:rsidR="00724960">
        <w:rPr>
          <w:rFonts w:ascii="Arial Narrow" w:hAnsi="Arial Narrow"/>
          <w:sz w:val="24"/>
        </w:rPr>
        <w:t xml:space="preserve"> 2) - w</w:t>
      </w:r>
      <w:r w:rsidRPr="00F804E1">
        <w:rPr>
          <w:rFonts w:ascii="Arial Narrow" w:hAnsi="Arial Narrow"/>
          <w:sz w:val="24"/>
        </w:rPr>
        <w:t xml:space="preserve">arunek dotyczący uprawnień do prowadzenia określonej działalności gospodarczej lub zawodowej, o którym mowa w art. 112 ust. 2 pkt 2, jest </w:t>
      </w:r>
      <w:r w:rsidRPr="00F804E1">
        <w:rPr>
          <w:rFonts w:ascii="Arial Narrow" w:hAnsi="Arial Narrow"/>
          <w:sz w:val="24"/>
        </w:rPr>
        <w:lastRenderedPageBreak/>
        <w:t>spełniony, jeżeli co najmniej jeden z wykonawców wspólnie ubiegających się o udzielenie zamówienia posiada uprawnienia do prowadzenia określonej działalności gospodarczej lub zawodowej i zrealizuje dostawy lub usługi, do których realizacji te uprawnienia są wymagane.</w:t>
      </w:r>
    </w:p>
    <w:p w14:paraId="79CD9F6B" w14:textId="77777777" w:rsidR="00FC513D" w:rsidRDefault="004F735D" w:rsidP="004F735D">
      <w:pPr>
        <w:pStyle w:val="Akapitzlist"/>
        <w:numPr>
          <w:ilvl w:val="0"/>
          <w:numId w:val="21"/>
        </w:numPr>
        <w:spacing w:after="0" w:line="240" w:lineRule="auto"/>
        <w:ind w:left="357" w:hanging="357"/>
        <w:jc w:val="both"/>
        <w:rPr>
          <w:rFonts w:ascii="Arial Narrow" w:hAnsi="Arial Narrow"/>
          <w:spacing w:val="0"/>
          <w:kern w:val="0"/>
          <w:sz w:val="24"/>
        </w:rPr>
      </w:pPr>
      <w:r w:rsidRPr="00FC513D">
        <w:rPr>
          <w:rFonts w:ascii="Arial Narrow" w:hAnsi="Arial Narrow"/>
          <w:spacing w:val="0"/>
          <w:kern w:val="0"/>
          <w:sz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E78F2FE" w14:textId="77777777" w:rsidR="00FC513D" w:rsidRDefault="004F735D" w:rsidP="004F735D">
      <w:pPr>
        <w:pStyle w:val="Akapitzlist"/>
        <w:numPr>
          <w:ilvl w:val="0"/>
          <w:numId w:val="21"/>
        </w:numPr>
        <w:spacing w:after="0" w:line="240" w:lineRule="auto"/>
        <w:ind w:left="357" w:hanging="357"/>
        <w:jc w:val="both"/>
        <w:rPr>
          <w:rFonts w:ascii="Arial Narrow" w:hAnsi="Arial Narrow"/>
          <w:spacing w:val="0"/>
          <w:kern w:val="0"/>
          <w:sz w:val="24"/>
        </w:rPr>
      </w:pPr>
      <w:r w:rsidRPr="00FC513D">
        <w:rPr>
          <w:rFonts w:ascii="Arial Narrow" w:hAnsi="Arial Narrow"/>
          <w:spacing w:val="0"/>
          <w:kern w:val="0"/>
          <w:sz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D707717" w14:textId="169C6929" w:rsidR="00FC513D" w:rsidRPr="00FC513D" w:rsidRDefault="004F735D" w:rsidP="004F735D">
      <w:pPr>
        <w:pStyle w:val="Akapitzlist"/>
        <w:numPr>
          <w:ilvl w:val="0"/>
          <w:numId w:val="21"/>
        </w:numPr>
        <w:spacing w:after="0" w:line="240" w:lineRule="auto"/>
        <w:ind w:left="357" w:hanging="357"/>
        <w:jc w:val="both"/>
        <w:rPr>
          <w:rFonts w:ascii="Arial Narrow" w:hAnsi="Arial Narrow"/>
          <w:spacing w:val="0"/>
          <w:kern w:val="0"/>
          <w:sz w:val="24"/>
        </w:rPr>
      </w:pPr>
      <w:r w:rsidRPr="00FC513D">
        <w:rPr>
          <w:rFonts w:ascii="Arial Narrow" w:hAnsi="Arial Narrow"/>
          <w:spacing w:val="0"/>
          <w:kern w:val="0"/>
          <w:sz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1C65853" w14:textId="21B1A23D" w:rsidR="004F735D" w:rsidRPr="00FC513D" w:rsidRDefault="004F735D" w:rsidP="004F735D">
      <w:pPr>
        <w:pStyle w:val="Akapitzlist"/>
        <w:numPr>
          <w:ilvl w:val="0"/>
          <w:numId w:val="21"/>
        </w:numPr>
        <w:spacing w:after="0" w:line="240" w:lineRule="auto"/>
        <w:ind w:left="357" w:hanging="357"/>
        <w:jc w:val="both"/>
        <w:rPr>
          <w:rFonts w:ascii="Arial Narrow" w:hAnsi="Arial Narrow"/>
          <w:spacing w:val="0"/>
          <w:kern w:val="0"/>
          <w:sz w:val="24"/>
        </w:rPr>
      </w:pPr>
      <w:r w:rsidRPr="00FC513D">
        <w:rPr>
          <w:rFonts w:ascii="Arial Narrow" w:hAnsi="Arial Narrow"/>
          <w:spacing w:val="0"/>
          <w:kern w:val="0"/>
          <w:sz w:val="24"/>
        </w:rPr>
        <w:t xml:space="preserve">Zobowiązanie podmiotu udostępniającego zasoby, o którym mowa w ust. </w:t>
      </w:r>
      <w:r w:rsidR="00BD501D">
        <w:rPr>
          <w:rFonts w:ascii="Arial Narrow" w:hAnsi="Arial Narrow"/>
          <w:spacing w:val="0"/>
          <w:kern w:val="0"/>
          <w:sz w:val="24"/>
        </w:rPr>
        <w:t>6</w:t>
      </w:r>
      <w:r w:rsidRPr="00FC513D">
        <w:rPr>
          <w:rFonts w:ascii="Arial Narrow" w:hAnsi="Arial Narrow"/>
          <w:spacing w:val="0"/>
          <w:kern w:val="0"/>
          <w:sz w:val="24"/>
        </w:rPr>
        <w:t>, potwierdza, że stosunek łączący wykonawcę z podmiotami udostępniającymi zasoby gwarantuje rzeczywisty dostęp do tych zasobów oraz określa w szczególności:</w:t>
      </w:r>
    </w:p>
    <w:p w14:paraId="3137077A" w14:textId="7293F41C" w:rsidR="004F735D" w:rsidRPr="00FC513D" w:rsidRDefault="004F735D" w:rsidP="00FC513D">
      <w:pPr>
        <w:pStyle w:val="Akapitzlist"/>
        <w:numPr>
          <w:ilvl w:val="0"/>
          <w:numId w:val="29"/>
        </w:numPr>
        <w:spacing w:after="0" w:line="240" w:lineRule="auto"/>
        <w:jc w:val="both"/>
        <w:rPr>
          <w:rFonts w:ascii="Arial Narrow" w:hAnsi="Arial Narrow"/>
          <w:spacing w:val="0"/>
          <w:kern w:val="0"/>
          <w:sz w:val="24"/>
        </w:rPr>
      </w:pPr>
      <w:r w:rsidRPr="00FC513D">
        <w:rPr>
          <w:rFonts w:ascii="Arial Narrow" w:hAnsi="Arial Narrow"/>
          <w:spacing w:val="0"/>
          <w:kern w:val="0"/>
          <w:sz w:val="24"/>
        </w:rPr>
        <w:t>zakres dostępnych wykonawcy zasobów podmiotu udostępniającego zasoby;</w:t>
      </w:r>
    </w:p>
    <w:p w14:paraId="27269AF3" w14:textId="5A8B4E05" w:rsidR="004F735D" w:rsidRPr="00FC513D" w:rsidRDefault="004F735D" w:rsidP="00FC513D">
      <w:pPr>
        <w:pStyle w:val="Akapitzlist"/>
        <w:numPr>
          <w:ilvl w:val="0"/>
          <w:numId w:val="29"/>
        </w:numPr>
        <w:spacing w:after="0" w:line="240" w:lineRule="auto"/>
        <w:jc w:val="both"/>
        <w:rPr>
          <w:rFonts w:ascii="Arial Narrow" w:hAnsi="Arial Narrow"/>
          <w:spacing w:val="0"/>
          <w:kern w:val="0"/>
          <w:sz w:val="24"/>
        </w:rPr>
      </w:pPr>
      <w:r w:rsidRPr="00FC513D">
        <w:rPr>
          <w:rFonts w:ascii="Arial Narrow" w:hAnsi="Arial Narrow"/>
          <w:spacing w:val="0"/>
          <w:kern w:val="0"/>
          <w:sz w:val="24"/>
        </w:rPr>
        <w:t>sposób i okres udostępnienia wykonawcy i wykorzystania przez niego zasobów podmiotu udostępniającego te zasoby przy wykonywaniu zamówienia;</w:t>
      </w:r>
    </w:p>
    <w:p w14:paraId="0F1320FD" w14:textId="02C083FD" w:rsidR="004F735D" w:rsidRPr="00FC513D" w:rsidRDefault="004F735D" w:rsidP="00FC513D">
      <w:pPr>
        <w:pStyle w:val="Akapitzlist"/>
        <w:numPr>
          <w:ilvl w:val="0"/>
          <w:numId w:val="29"/>
        </w:numPr>
        <w:spacing w:after="0" w:line="240" w:lineRule="auto"/>
        <w:jc w:val="both"/>
        <w:rPr>
          <w:rFonts w:ascii="Arial Narrow" w:hAnsi="Arial Narrow"/>
          <w:spacing w:val="0"/>
          <w:kern w:val="0"/>
          <w:sz w:val="24"/>
        </w:rPr>
      </w:pPr>
      <w:r w:rsidRPr="00FC513D">
        <w:rPr>
          <w:rFonts w:ascii="Arial Narrow" w:hAnsi="Arial Narrow"/>
          <w:spacing w:val="0"/>
          <w:kern w:val="0"/>
          <w:sz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A8ACB04" w14:textId="1A0E6D57" w:rsidR="004F735D" w:rsidRPr="00FC513D" w:rsidRDefault="00FC513D" w:rsidP="00FC513D">
      <w:pPr>
        <w:pStyle w:val="Akapitzlist"/>
        <w:numPr>
          <w:ilvl w:val="0"/>
          <w:numId w:val="21"/>
        </w:numPr>
        <w:suppressAutoHyphens/>
        <w:spacing w:after="120" w:line="240" w:lineRule="auto"/>
        <w:ind w:left="357" w:hanging="357"/>
        <w:jc w:val="both"/>
        <w:rPr>
          <w:rFonts w:ascii="Arial Narrow" w:hAnsi="Arial Narrow"/>
          <w:sz w:val="24"/>
        </w:rPr>
      </w:pPr>
      <w:r w:rsidRPr="00FC513D">
        <w:rPr>
          <w:rFonts w:ascii="Arial Narrow" w:hAnsi="Arial Narrow"/>
          <w:sz w:val="24"/>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5DCE08A" w14:textId="165318ED" w:rsidR="004F735D" w:rsidRPr="00FC513D" w:rsidRDefault="00FC513D" w:rsidP="00D45450">
      <w:pPr>
        <w:pStyle w:val="Akapitzlist"/>
        <w:numPr>
          <w:ilvl w:val="0"/>
          <w:numId w:val="21"/>
        </w:numPr>
        <w:suppressAutoHyphens/>
        <w:spacing w:after="120" w:line="240" w:lineRule="auto"/>
        <w:ind w:left="357" w:hanging="357"/>
        <w:jc w:val="both"/>
        <w:rPr>
          <w:rFonts w:ascii="Arial Narrow" w:hAnsi="Arial Narrow"/>
          <w:sz w:val="24"/>
        </w:rPr>
      </w:pPr>
      <w:r w:rsidRPr="00FC513D">
        <w:rPr>
          <w:rFonts w:ascii="Arial Narrow" w:hAnsi="Arial Narrow"/>
          <w:sz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8C70D6E" w14:textId="77777777" w:rsidR="00FC513D" w:rsidRPr="00FC513D" w:rsidRDefault="00FC513D" w:rsidP="00D45450">
      <w:pPr>
        <w:pStyle w:val="Akapitzlist"/>
        <w:numPr>
          <w:ilvl w:val="0"/>
          <w:numId w:val="21"/>
        </w:numPr>
        <w:suppressAutoHyphens/>
        <w:spacing w:after="120" w:line="240" w:lineRule="auto"/>
        <w:ind w:left="357" w:hanging="357"/>
        <w:jc w:val="both"/>
        <w:rPr>
          <w:rFonts w:ascii="Arial Narrow" w:hAnsi="Arial Narrow"/>
          <w:sz w:val="24"/>
        </w:rPr>
      </w:pPr>
      <w:r w:rsidRPr="00FC513D">
        <w:rPr>
          <w:rFonts w:ascii="Arial Narrow" w:hAnsi="Arial Narrow"/>
          <w:sz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AD19D2B" w14:textId="3F4AFDE3" w:rsidR="004F735D" w:rsidRPr="00FC513D" w:rsidRDefault="00FC513D" w:rsidP="00FC513D">
      <w:pPr>
        <w:pStyle w:val="Akapitzlist"/>
        <w:numPr>
          <w:ilvl w:val="0"/>
          <w:numId w:val="21"/>
        </w:numPr>
        <w:suppressAutoHyphens/>
        <w:spacing w:after="120" w:line="240" w:lineRule="auto"/>
        <w:ind w:left="357" w:hanging="357"/>
        <w:contextualSpacing w:val="0"/>
        <w:jc w:val="both"/>
        <w:rPr>
          <w:rFonts w:ascii="Arial Narrow" w:hAnsi="Arial Narrow"/>
          <w:sz w:val="24"/>
        </w:rPr>
      </w:pPr>
      <w:r w:rsidRPr="00FC513D">
        <w:rPr>
          <w:rFonts w:ascii="Arial Narrow" w:hAnsi="Arial Narrow"/>
          <w:sz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ED3820" w14:textId="06D0D24F" w:rsidR="00632BE2" w:rsidRDefault="00632BE2"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Pr>
          <w:rFonts w:ascii="Arial Narrow" w:hAnsi="Arial Narrow"/>
          <w:b/>
          <w:spacing w:val="0"/>
          <w:kern w:val="0"/>
          <w:sz w:val="24"/>
        </w:rPr>
        <w:t>INFORMACJA O PODMIOTOWYCH ŚRODKACH DOWODOWYCH</w:t>
      </w:r>
    </w:p>
    <w:p w14:paraId="3FAD98E7" w14:textId="0B42819B" w:rsidR="00672D85" w:rsidRPr="00821DEC" w:rsidRDefault="00FC513D" w:rsidP="00672D85">
      <w:pPr>
        <w:pStyle w:val="Akapitzlist"/>
        <w:numPr>
          <w:ilvl w:val="0"/>
          <w:numId w:val="31"/>
        </w:numPr>
        <w:spacing w:after="120" w:line="240" w:lineRule="auto"/>
        <w:ind w:left="357" w:hanging="357"/>
        <w:jc w:val="both"/>
        <w:rPr>
          <w:rFonts w:ascii="Arial Narrow" w:hAnsi="Arial Narrow"/>
          <w:b/>
          <w:spacing w:val="0"/>
          <w:kern w:val="0"/>
          <w:sz w:val="24"/>
        </w:rPr>
      </w:pPr>
      <w:r w:rsidRPr="00821DEC">
        <w:rPr>
          <w:rFonts w:ascii="Arial Narrow" w:hAnsi="Arial Narrow"/>
          <w:sz w:val="24"/>
        </w:rPr>
        <w:t>Do oferty wykonawca dołącza oświadczenie o niepodleganiu wykluczeniu</w:t>
      </w:r>
      <w:r w:rsidR="00EA1E8B">
        <w:rPr>
          <w:rFonts w:ascii="Arial Narrow" w:hAnsi="Arial Narrow"/>
          <w:sz w:val="24"/>
        </w:rPr>
        <w:t xml:space="preserve"> </w:t>
      </w:r>
      <w:r w:rsidR="00877C82">
        <w:rPr>
          <w:rFonts w:ascii="Arial Narrow" w:hAnsi="Arial Narrow"/>
          <w:sz w:val="24"/>
        </w:rPr>
        <w:t xml:space="preserve">oraz oświadczenie o </w:t>
      </w:r>
      <w:r w:rsidR="00877C82" w:rsidRPr="00821DEC">
        <w:rPr>
          <w:rFonts w:ascii="Arial Narrow" w:hAnsi="Arial Narrow"/>
          <w:sz w:val="24"/>
        </w:rPr>
        <w:t>spełnianiu warunków udziału w postępowaniu</w:t>
      </w:r>
      <w:r w:rsidR="00877C82">
        <w:rPr>
          <w:rFonts w:ascii="Arial Narrow" w:hAnsi="Arial Narrow"/>
          <w:sz w:val="24"/>
        </w:rPr>
        <w:t xml:space="preserve"> </w:t>
      </w:r>
      <w:r w:rsidR="00EA1E8B">
        <w:rPr>
          <w:rFonts w:ascii="Arial Narrow" w:hAnsi="Arial Narrow"/>
          <w:sz w:val="24"/>
        </w:rPr>
        <w:t xml:space="preserve">– </w:t>
      </w:r>
      <w:r w:rsidR="00EA1E8B" w:rsidRPr="00C21D5E">
        <w:rPr>
          <w:rFonts w:ascii="Arial Narrow" w:hAnsi="Arial Narrow"/>
          <w:b/>
          <w:sz w:val="24"/>
        </w:rPr>
        <w:t>załącznik nr 3 do SWZ</w:t>
      </w:r>
      <w:r w:rsidR="00877C82">
        <w:rPr>
          <w:rFonts w:ascii="Arial Narrow" w:hAnsi="Arial Narrow"/>
          <w:sz w:val="24"/>
        </w:rPr>
        <w:t xml:space="preserve">, </w:t>
      </w:r>
    </w:p>
    <w:p w14:paraId="1F4D773E" w14:textId="1C1AAE75" w:rsidR="00672D85" w:rsidRPr="00821DEC" w:rsidRDefault="00672D85" w:rsidP="00672D85">
      <w:pPr>
        <w:pStyle w:val="Akapitzlist"/>
        <w:numPr>
          <w:ilvl w:val="0"/>
          <w:numId w:val="31"/>
        </w:numPr>
        <w:spacing w:after="120" w:line="240" w:lineRule="auto"/>
        <w:ind w:left="357" w:hanging="357"/>
        <w:jc w:val="both"/>
        <w:rPr>
          <w:rFonts w:ascii="Arial Narrow" w:hAnsi="Arial Narrow"/>
          <w:b/>
          <w:spacing w:val="0"/>
          <w:kern w:val="0"/>
          <w:sz w:val="24"/>
        </w:rPr>
      </w:pPr>
      <w:r w:rsidRPr="008F0B64">
        <w:rPr>
          <w:rFonts w:ascii="Arial Narrow" w:hAnsi="Arial Narrow"/>
          <w:b/>
          <w:spacing w:val="0"/>
          <w:kern w:val="0"/>
          <w:sz w:val="24"/>
        </w:rPr>
        <w:t>W przypadku wspólnego ubiegania się o zamówienie przez wykonawców, oświadczeni</w:t>
      </w:r>
      <w:r w:rsidR="00EA1E8B" w:rsidRPr="008F0B64">
        <w:rPr>
          <w:rFonts w:ascii="Arial Narrow" w:hAnsi="Arial Narrow"/>
          <w:b/>
          <w:spacing w:val="0"/>
          <w:kern w:val="0"/>
          <w:sz w:val="24"/>
        </w:rPr>
        <w:t>a</w:t>
      </w:r>
      <w:r w:rsidRPr="008F0B64">
        <w:rPr>
          <w:rFonts w:ascii="Arial Narrow" w:hAnsi="Arial Narrow"/>
          <w:b/>
          <w:spacing w:val="0"/>
          <w:kern w:val="0"/>
          <w:sz w:val="24"/>
        </w:rPr>
        <w:t>, o którym mowa w ust. 1, składa każdy z wykonawców.</w:t>
      </w:r>
      <w:r w:rsidRPr="00821DEC">
        <w:rPr>
          <w:rFonts w:ascii="Arial Narrow" w:hAnsi="Arial Narrow"/>
          <w:spacing w:val="0"/>
          <w:kern w:val="0"/>
          <w:sz w:val="24"/>
        </w:rPr>
        <w:t xml:space="preserve"> Oświadczenia te potwierdzają brak podstaw wykluczenia oraz spełnianie warunków udziału w postępowaniu w zakresie, w jakim każdy z wykonawców wykazuje spełnianie warunków udziału w postępowaniu.</w:t>
      </w:r>
    </w:p>
    <w:p w14:paraId="5A34C648" w14:textId="702C73FE" w:rsidR="00821DEC" w:rsidRPr="00821DEC" w:rsidRDefault="00672D85" w:rsidP="00672D85">
      <w:pPr>
        <w:pStyle w:val="Akapitzlist"/>
        <w:numPr>
          <w:ilvl w:val="0"/>
          <w:numId w:val="31"/>
        </w:numPr>
        <w:spacing w:after="120" w:line="240" w:lineRule="auto"/>
        <w:ind w:left="357" w:hanging="357"/>
        <w:jc w:val="both"/>
        <w:rPr>
          <w:rFonts w:ascii="Arial Narrow" w:hAnsi="Arial Narrow"/>
          <w:b/>
          <w:spacing w:val="0"/>
          <w:kern w:val="0"/>
          <w:sz w:val="24"/>
        </w:rPr>
      </w:pPr>
      <w:r w:rsidRPr="00821DEC">
        <w:rPr>
          <w:rFonts w:ascii="Arial Narrow" w:hAnsi="Arial Narrow"/>
          <w:spacing w:val="0"/>
          <w:kern w:val="0"/>
          <w:sz w:val="24"/>
        </w:rPr>
        <w:lastRenderedPageBreak/>
        <w:t xml:space="preserve">Wykonawca, w przypadku polegania na zdolnościach lub sytuacji podmiotów udostępniających zasoby, przedstawia, wraz z oświadczeniem, o którym mowa w ust. 1, także </w:t>
      </w:r>
      <w:r w:rsidRPr="008F0B64">
        <w:rPr>
          <w:rFonts w:ascii="Arial Narrow" w:hAnsi="Arial Narrow"/>
          <w:b/>
          <w:spacing w:val="0"/>
          <w:kern w:val="0"/>
          <w:sz w:val="24"/>
        </w:rPr>
        <w:t>oświadczenie podmiotu udostępniającego zasoby, potwierdzające brak podstaw wykluczenia tego podmiotu oraz odpowiednio spełnianie warunków udziału w postępowaniu, w zakresie, w jakim wykona</w:t>
      </w:r>
      <w:r w:rsidR="00877C82" w:rsidRPr="008F0B64">
        <w:rPr>
          <w:rFonts w:ascii="Arial Narrow" w:hAnsi="Arial Narrow"/>
          <w:b/>
          <w:spacing w:val="0"/>
          <w:kern w:val="0"/>
          <w:sz w:val="24"/>
        </w:rPr>
        <w:t>wca powołuje się na jego zasoby</w:t>
      </w:r>
      <w:r w:rsidR="00877C82" w:rsidRPr="00877C82">
        <w:rPr>
          <w:rFonts w:ascii="Arial Narrow" w:hAnsi="Arial Narrow"/>
          <w:sz w:val="24"/>
        </w:rPr>
        <w:t xml:space="preserve"> </w:t>
      </w:r>
      <w:r w:rsidR="00877C82">
        <w:rPr>
          <w:rFonts w:ascii="Arial Narrow" w:hAnsi="Arial Narrow"/>
          <w:sz w:val="24"/>
        </w:rPr>
        <w:t xml:space="preserve">- załącznik nr 3 do SWZ, </w:t>
      </w:r>
      <w:r w:rsidR="00877C82">
        <w:rPr>
          <w:rFonts w:ascii="Arial Narrow" w:hAnsi="Arial Narrow"/>
          <w:spacing w:val="0"/>
          <w:kern w:val="0"/>
          <w:sz w:val="24"/>
        </w:rPr>
        <w:t xml:space="preserve"> </w:t>
      </w:r>
    </w:p>
    <w:p w14:paraId="3231CC85" w14:textId="35A79AC3" w:rsidR="00672D85" w:rsidRPr="00821DEC" w:rsidRDefault="00672D85" w:rsidP="00672D85">
      <w:pPr>
        <w:pStyle w:val="Akapitzlist"/>
        <w:numPr>
          <w:ilvl w:val="0"/>
          <w:numId w:val="31"/>
        </w:numPr>
        <w:spacing w:after="120" w:line="240" w:lineRule="auto"/>
        <w:ind w:left="357" w:hanging="357"/>
        <w:jc w:val="both"/>
        <w:rPr>
          <w:rFonts w:ascii="Arial Narrow" w:hAnsi="Arial Narrow"/>
          <w:b/>
          <w:color w:val="FF0000"/>
          <w:spacing w:val="0"/>
          <w:kern w:val="0"/>
          <w:sz w:val="24"/>
        </w:rPr>
      </w:pPr>
      <w:r w:rsidRPr="00821DEC">
        <w:rPr>
          <w:rFonts w:ascii="Arial Narrow" w:hAnsi="Arial Narrow"/>
          <w:b/>
          <w:sz w:val="24"/>
        </w:rPr>
        <w:t xml:space="preserve">Zamawiający wzywa wykonawcę, którego oferta została najwyżej oceniona, do złożenia w wyznaczonym terminie, nie krótszym niż 5 dni od dnia wezwania, podmiotowych środków dowodowych, aktualnych na dzień złożenia </w:t>
      </w:r>
      <w:r w:rsidR="00CA22FB" w:rsidRPr="00821DEC">
        <w:rPr>
          <w:rFonts w:ascii="Arial Narrow" w:hAnsi="Arial Narrow"/>
          <w:b/>
          <w:sz w:val="24"/>
        </w:rPr>
        <w:t xml:space="preserve">podmiotowych środków dowodowych, </w:t>
      </w:r>
      <w:r w:rsidR="002514AF" w:rsidRPr="00821DEC">
        <w:rPr>
          <w:rFonts w:ascii="Arial Narrow" w:hAnsi="Arial Narrow"/>
          <w:b/>
          <w:sz w:val="24"/>
        </w:rPr>
        <w:t>to jest</w:t>
      </w:r>
      <w:r w:rsidR="00CA22FB" w:rsidRPr="00821DEC">
        <w:rPr>
          <w:rFonts w:ascii="Arial Narrow" w:hAnsi="Arial Narrow"/>
          <w:b/>
          <w:sz w:val="24"/>
        </w:rPr>
        <w:t>:</w:t>
      </w:r>
    </w:p>
    <w:p w14:paraId="20377106" w14:textId="756A7401" w:rsidR="00B41F13" w:rsidRPr="00B41F13" w:rsidRDefault="00B41F13" w:rsidP="00821DEC">
      <w:pPr>
        <w:pStyle w:val="Akapitzlist"/>
        <w:numPr>
          <w:ilvl w:val="0"/>
          <w:numId w:val="33"/>
        </w:numPr>
        <w:spacing w:after="120" w:line="240" w:lineRule="auto"/>
        <w:ind w:left="714" w:hanging="357"/>
        <w:jc w:val="both"/>
        <w:rPr>
          <w:rFonts w:ascii="Arial Narrow" w:hAnsi="Arial Narrow"/>
          <w:sz w:val="24"/>
        </w:rPr>
      </w:pPr>
      <w:r w:rsidRPr="00B41F13">
        <w:rPr>
          <w:rFonts w:ascii="Arial Narrow" w:hAnsi="Arial Narrow"/>
          <w:sz w:val="24"/>
        </w:rPr>
        <w:t xml:space="preserve">odpowiednie zezwolenie, licencje, koncesje lub potwierdzenie wpisu do rejestru działalności regulowanej, </w:t>
      </w:r>
      <w:r w:rsidRPr="00821DEC">
        <w:rPr>
          <w:rFonts w:ascii="Arial Narrow" w:hAnsi="Arial Narrow"/>
          <w:b/>
          <w:sz w:val="24"/>
        </w:rPr>
        <w:t xml:space="preserve">potwierdzające spełnianie warunku opisanego przez zamawiającego </w:t>
      </w:r>
      <w:r w:rsidRPr="00821DEC">
        <w:rPr>
          <w:rFonts w:ascii="Arial Narrow" w:hAnsi="Arial Narrow"/>
          <w:b/>
          <w:bCs/>
          <w:sz w:val="24"/>
        </w:rPr>
        <w:t>w</w:t>
      </w:r>
      <w:r w:rsidRPr="00821DEC">
        <w:rPr>
          <w:rFonts w:ascii="Arial Narrow" w:hAnsi="Arial Narrow"/>
          <w:b/>
          <w:sz w:val="24"/>
        </w:rPr>
        <w:t xml:space="preserve"> Rozdz. VII. pkt 2. </w:t>
      </w:r>
      <w:proofErr w:type="spellStart"/>
      <w:r w:rsidRPr="00821DEC">
        <w:rPr>
          <w:rFonts w:ascii="Arial Narrow" w:hAnsi="Arial Narrow"/>
          <w:b/>
          <w:sz w:val="24"/>
        </w:rPr>
        <w:t>ppkt</w:t>
      </w:r>
      <w:proofErr w:type="spellEnd"/>
      <w:r w:rsidRPr="00821DEC">
        <w:rPr>
          <w:rFonts w:ascii="Arial Narrow" w:hAnsi="Arial Narrow"/>
          <w:b/>
          <w:sz w:val="24"/>
        </w:rPr>
        <w:t xml:space="preserve"> 2) SWZ,</w:t>
      </w:r>
    </w:p>
    <w:p w14:paraId="7F2283A8" w14:textId="43E59B90" w:rsidR="00B41F13" w:rsidRPr="00821DEC" w:rsidRDefault="00B41F13" w:rsidP="00821DEC">
      <w:pPr>
        <w:pStyle w:val="Akapitzlist"/>
        <w:numPr>
          <w:ilvl w:val="0"/>
          <w:numId w:val="33"/>
        </w:numPr>
        <w:spacing w:after="120" w:line="240" w:lineRule="auto"/>
        <w:ind w:left="714" w:hanging="357"/>
        <w:jc w:val="both"/>
        <w:rPr>
          <w:rFonts w:ascii="Arial Narrow" w:hAnsi="Arial Narrow"/>
          <w:b/>
          <w:sz w:val="24"/>
        </w:rPr>
      </w:pPr>
      <w:r w:rsidRPr="00B41F13">
        <w:rPr>
          <w:rFonts w:ascii="Arial Narrow" w:hAnsi="Arial Narrow"/>
          <w:sz w:val="24"/>
        </w:rPr>
        <w:t xml:space="preserve">dokument potwierdzający, że wykonawca jest ubezpieczony od odpowiedzialności cywilnej w zakresie prowadzonej działalności związanej z przedmiotem zamówienia ze wskazaniem sumy gwarancyjnej tego ubezpieczenia, </w:t>
      </w:r>
      <w:r w:rsidRPr="00821DEC">
        <w:rPr>
          <w:rFonts w:ascii="Arial Narrow" w:hAnsi="Arial Narrow"/>
          <w:b/>
          <w:sz w:val="24"/>
        </w:rPr>
        <w:t>potwierdzając</w:t>
      </w:r>
      <w:r w:rsidR="00821DEC" w:rsidRPr="00821DEC">
        <w:rPr>
          <w:rFonts w:ascii="Arial Narrow" w:hAnsi="Arial Narrow"/>
          <w:b/>
          <w:sz w:val="24"/>
        </w:rPr>
        <w:t>y</w:t>
      </w:r>
      <w:r w:rsidRPr="00821DEC">
        <w:rPr>
          <w:rFonts w:ascii="Arial Narrow" w:hAnsi="Arial Narrow"/>
          <w:b/>
          <w:sz w:val="24"/>
        </w:rPr>
        <w:t xml:space="preserve"> spełnianie warunku opisanego przez zamawiającego </w:t>
      </w:r>
      <w:r w:rsidRPr="00821DEC">
        <w:rPr>
          <w:rFonts w:ascii="Arial Narrow" w:hAnsi="Arial Narrow"/>
          <w:b/>
          <w:bCs/>
          <w:sz w:val="24"/>
        </w:rPr>
        <w:t>w</w:t>
      </w:r>
      <w:r w:rsidRPr="00821DEC">
        <w:rPr>
          <w:rFonts w:ascii="Arial Narrow" w:hAnsi="Arial Narrow"/>
          <w:b/>
          <w:sz w:val="24"/>
        </w:rPr>
        <w:t xml:space="preserve"> Rozdz. VII. pkt 2. </w:t>
      </w:r>
      <w:proofErr w:type="spellStart"/>
      <w:r w:rsidRPr="00821DEC">
        <w:rPr>
          <w:rFonts w:ascii="Arial Narrow" w:hAnsi="Arial Narrow"/>
          <w:b/>
          <w:sz w:val="24"/>
        </w:rPr>
        <w:t>ppkt</w:t>
      </w:r>
      <w:proofErr w:type="spellEnd"/>
      <w:r w:rsidRPr="00821DEC">
        <w:rPr>
          <w:rFonts w:ascii="Arial Narrow" w:hAnsi="Arial Narrow"/>
          <w:b/>
          <w:sz w:val="24"/>
        </w:rPr>
        <w:t xml:space="preserve"> 3) SWZ,</w:t>
      </w:r>
    </w:p>
    <w:p w14:paraId="2E197B77" w14:textId="6D7AFBDA" w:rsidR="00B41F13" w:rsidRPr="00B41F13" w:rsidRDefault="00B41F13" w:rsidP="00821DEC">
      <w:pPr>
        <w:pStyle w:val="Akapitzlist"/>
        <w:numPr>
          <w:ilvl w:val="0"/>
          <w:numId w:val="33"/>
        </w:numPr>
        <w:spacing w:after="120" w:line="240" w:lineRule="auto"/>
        <w:ind w:left="714" w:hanging="357"/>
        <w:jc w:val="both"/>
        <w:rPr>
          <w:rFonts w:ascii="Arial Narrow" w:hAnsi="Arial Narrow"/>
          <w:sz w:val="24"/>
        </w:rPr>
      </w:pPr>
      <w:r w:rsidRPr="00B41F13">
        <w:rPr>
          <w:rFonts w:ascii="Arial Narrow" w:hAnsi="Arial Narrow"/>
          <w:sz w:val="24"/>
        </w:rPr>
        <w:t>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Narrow" w:hAnsi="Arial Narrow"/>
          <w:sz w:val="24"/>
        </w:rPr>
        <w:t xml:space="preserve"> </w:t>
      </w:r>
      <w:r w:rsidRPr="00821DEC">
        <w:rPr>
          <w:rFonts w:ascii="Arial Narrow" w:hAnsi="Arial Narrow"/>
          <w:b/>
          <w:sz w:val="24"/>
        </w:rPr>
        <w:t>potwierdzając</w:t>
      </w:r>
      <w:r w:rsidR="00821DEC" w:rsidRPr="00821DEC">
        <w:rPr>
          <w:rFonts w:ascii="Arial Narrow" w:hAnsi="Arial Narrow"/>
          <w:b/>
          <w:sz w:val="24"/>
        </w:rPr>
        <w:t>y</w:t>
      </w:r>
      <w:r w:rsidRPr="00821DEC">
        <w:rPr>
          <w:rFonts w:ascii="Arial Narrow" w:hAnsi="Arial Narrow"/>
          <w:b/>
          <w:sz w:val="24"/>
        </w:rPr>
        <w:t xml:space="preserve"> spełnianie warunku opisanego przez zamawiającego </w:t>
      </w:r>
      <w:r w:rsidRPr="00821DEC">
        <w:rPr>
          <w:rFonts w:ascii="Arial Narrow" w:hAnsi="Arial Narrow"/>
          <w:b/>
          <w:bCs/>
          <w:sz w:val="24"/>
        </w:rPr>
        <w:t>w</w:t>
      </w:r>
      <w:r w:rsidRPr="00821DEC">
        <w:rPr>
          <w:rFonts w:ascii="Arial Narrow" w:hAnsi="Arial Narrow"/>
          <w:b/>
          <w:sz w:val="24"/>
        </w:rPr>
        <w:t xml:space="preserve"> Rozdz. VII. pkt 2. </w:t>
      </w:r>
      <w:proofErr w:type="spellStart"/>
      <w:r w:rsidRPr="00821DEC">
        <w:rPr>
          <w:rFonts w:ascii="Arial Narrow" w:hAnsi="Arial Narrow"/>
          <w:b/>
          <w:sz w:val="24"/>
        </w:rPr>
        <w:t>ppkt</w:t>
      </w:r>
      <w:proofErr w:type="spellEnd"/>
      <w:r w:rsidRPr="00821DEC">
        <w:rPr>
          <w:rFonts w:ascii="Arial Narrow" w:hAnsi="Arial Narrow"/>
          <w:b/>
          <w:sz w:val="24"/>
        </w:rPr>
        <w:t xml:space="preserve"> </w:t>
      </w:r>
      <w:r w:rsidR="00821DEC" w:rsidRPr="00821DEC">
        <w:rPr>
          <w:rFonts w:ascii="Arial Narrow" w:hAnsi="Arial Narrow"/>
          <w:b/>
          <w:sz w:val="24"/>
        </w:rPr>
        <w:t>4</w:t>
      </w:r>
      <w:r w:rsidRPr="00821DEC">
        <w:rPr>
          <w:rFonts w:ascii="Arial Narrow" w:hAnsi="Arial Narrow"/>
          <w:b/>
          <w:sz w:val="24"/>
        </w:rPr>
        <w:t xml:space="preserve">) </w:t>
      </w:r>
      <w:r w:rsidR="00821DEC" w:rsidRPr="00821DEC">
        <w:rPr>
          <w:rFonts w:ascii="Arial Narrow" w:hAnsi="Arial Narrow"/>
          <w:b/>
          <w:sz w:val="24"/>
        </w:rPr>
        <w:t xml:space="preserve">lit a) </w:t>
      </w:r>
      <w:r w:rsidRPr="00821DEC">
        <w:rPr>
          <w:rFonts w:ascii="Arial Narrow" w:hAnsi="Arial Narrow"/>
          <w:b/>
          <w:sz w:val="24"/>
        </w:rPr>
        <w:t>SWZ,</w:t>
      </w:r>
    </w:p>
    <w:p w14:paraId="49E3ECB9" w14:textId="5B3F66CF" w:rsidR="00672D85" w:rsidRDefault="00B41F13" w:rsidP="00714751">
      <w:pPr>
        <w:pStyle w:val="Akapitzlist"/>
        <w:numPr>
          <w:ilvl w:val="0"/>
          <w:numId w:val="33"/>
        </w:numPr>
        <w:spacing w:after="0" w:line="240" w:lineRule="auto"/>
        <w:ind w:left="714" w:hanging="357"/>
        <w:contextualSpacing w:val="0"/>
        <w:jc w:val="both"/>
        <w:rPr>
          <w:rFonts w:ascii="Arial Narrow" w:hAnsi="Arial Narrow"/>
          <w:b/>
          <w:sz w:val="24"/>
        </w:rPr>
      </w:pPr>
      <w:r w:rsidRPr="00B41F13">
        <w:rPr>
          <w:rFonts w:ascii="Arial Narrow" w:hAnsi="Arial Narrow"/>
          <w:sz w:val="24"/>
        </w:rPr>
        <w:t>wykazu narzędzi, wyposażenia zakładu lub urządzeń technicznych dostępnych wykonawcy w celu wykonania zamówienia publicznego wraz z informacją o podstawie do dysponowania tymi zasobami</w:t>
      </w:r>
      <w:r w:rsidR="00821DEC">
        <w:rPr>
          <w:rFonts w:ascii="Arial Narrow" w:hAnsi="Arial Narrow"/>
          <w:sz w:val="24"/>
        </w:rPr>
        <w:t xml:space="preserve">, </w:t>
      </w:r>
      <w:r w:rsidR="00821DEC" w:rsidRPr="00821DEC">
        <w:rPr>
          <w:rFonts w:ascii="Arial Narrow" w:hAnsi="Arial Narrow"/>
          <w:b/>
          <w:sz w:val="24"/>
        </w:rPr>
        <w:t xml:space="preserve">potwierdzający spełnianie warunku opisanego przez zamawiającego </w:t>
      </w:r>
      <w:r w:rsidR="00821DEC" w:rsidRPr="00821DEC">
        <w:rPr>
          <w:rFonts w:ascii="Arial Narrow" w:hAnsi="Arial Narrow"/>
          <w:b/>
          <w:bCs/>
          <w:sz w:val="24"/>
        </w:rPr>
        <w:t>w</w:t>
      </w:r>
      <w:r w:rsidR="00821DEC" w:rsidRPr="00821DEC">
        <w:rPr>
          <w:rFonts w:ascii="Arial Narrow" w:hAnsi="Arial Narrow"/>
          <w:b/>
          <w:sz w:val="24"/>
        </w:rPr>
        <w:t xml:space="preserve"> Rozdz. VII. pkt 2. </w:t>
      </w:r>
      <w:proofErr w:type="spellStart"/>
      <w:r w:rsidR="00821DEC" w:rsidRPr="00821DEC">
        <w:rPr>
          <w:rFonts w:ascii="Arial Narrow" w:hAnsi="Arial Narrow"/>
          <w:b/>
          <w:sz w:val="24"/>
        </w:rPr>
        <w:t>ppkt</w:t>
      </w:r>
      <w:proofErr w:type="spellEnd"/>
      <w:r w:rsidR="00821DEC" w:rsidRPr="00821DEC">
        <w:rPr>
          <w:rFonts w:ascii="Arial Narrow" w:hAnsi="Arial Narrow"/>
          <w:b/>
          <w:sz w:val="24"/>
        </w:rPr>
        <w:t xml:space="preserve"> 4) lit b) SWZ.</w:t>
      </w:r>
    </w:p>
    <w:p w14:paraId="150A6B09" w14:textId="7319A9BE" w:rsidR="00714751" w:rsidRPr="00714751" w:rsidRDefault="00714751" w:rsidP="00714751">
      <w:pPr>
        <w:pStyle w:val="Akapitzlist"/>
        <w:numPr>
          <w:ilvl w:val="0"/>
          <w:numId w:val="31"/>
        </w:numPr>
        <w:spacing w:after="120" w:line="240" w:lineRule="auto"/>
        <w:ind w:left="357" w:hanging="357"/>
        <w:contextualSpacing w:val="0"/>
        <w:jc w:val="both"/>
        <w:rPr>
          <w:rFonts w:ascii="Arial Narrow" w:hAnsi="Arial Narrow"/>
          <w:b/>
          <w:sz w:val="24"/>
        </w:rPr>
      </w:pPr>
      <w:r w:rsidRPr="00714751">
        <w:rPr>
          <w:rFonts w:ascii="Arial Narrow" w:hAnsi="Arial Narrow"/>
          <w:sz w:val="24"/>
        </w:rPr>
        <w:t>Podmiotowe środki dowodowe oraz inne dokumenty lub oświadczenia</w:t>
      </w:r>
      <w:r>
        <w:rPr>
          <w:rFonts w:ascii="Arial Narrow" w:hAnsi="Arial Narrow"/>
          <w:sz w:val="24"/>
        </w:rPr>
        <w:t xml:space="preserve"> </w:t>
      </w:r>
      <w:r w:rsidRPr="00714751">
        <w:rPr>
          <w:rFonts w:ascii="Arial Narrow" w:hAnsi="Arial Narrow"/>
          <w:sz w:val="24"/>
        </w:rPr>
        <w:t xml:space="preserve">składa się w formie elektronicznej, w postaci elektronicznej opatrzonej podpisem zaufanym lub podpisem osobistym, w formie pisemnej lub w formie dokumentowej, w zakresie i w sposób określony w przepisach wydanych na podstawie </w:t>
      </w:r>
      <w:hyperlink r:id="rId15" w:anchor="/document/18903829?unitId=art(70)&amp;cm=DOCUMENT" w:history="1">
        <w:r w:rsidRPr="00714751">
          <w:rPr>
            <w:rFonts w:ascii="Arial Narrow" w:hAnsi="Arial Narrow"/>
            <w:sz w:val="24"/>
          </w:rPr>
          <w:t>art. 70</w:t>
        </w:r>
      </w:hyperlink>
      <w:r w:rsidRPr="00714751">
        <w:rPr>
          <w:rFonts w:ascii="Arial Narrow" w:hAnsi="Arial Narrow"/>
          <w:sz w:val="24"/>
        </w:rPr>
        <w:t xml:space="preserve"> ustawy.</w:t>
      </w:r>
    </w:p>
    <w:p w14:paraId="5D329EBD" w14:textId="77777777" w:rsidR="00BD21B2"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 xml:space="preserve">PROJEKTOWANE POSTANOWIENIA UMOWY W SPRAWIE ZAMÓWIENIA PUBLICZNEGO, KTÓRE ZOSTANĄ </w:t>
      </w:r>
      <w:r w:rsidR="00BD21B2" w:rsidRPr="00336E7E">
        <w:rPr>
          <w:rFonts w:ascii="Arial Narrow" w:hAnsi="Arial Narrow"/>
          <w:b/>
          <w:spacing w:val="0"/>
          <w:kern w:val="0"/>
          <w:sz w:val="24"/>
        </w:rPr>
        <w:t>WPROWADZONE DO TREŚCI TEJ UMOWY</w:t>
      </w:r>
    </w:p>
    <w:p w14:paraId="0648646A" w14:textId="3EE1B094" w:rsidR="00BD21B2" w:rsidRPr="00336E7E" w:rsidRDefault="006D6E8C" w:rsidP="00022F6B">
      <w:pPr>
        <w:spacing w:after="120" w:line="240" w:lineRule="auto"/>
        <w:jc w:val="both"/>
        <w:rPr>
          <w:rFonts w:ascii="Arial Narrow" w:hAnsi="Arial Narrow"/>
          <w:spacing w:val="0"/>
          <w:kern w:val="0"/>
          <w:sz w:val="24"/>
        </w:rPr>
      </w:pPr>
      <w:r w:rsidRPr="00336E7E">
        <w:rPr>
          <w:rStyle w:val="Uwydatnienie"/>
          <w:rFonts w:ascii="Arial Narrow" w:hAnsi="Arial Narrow"/>
          <w:i w:val="0"/>
          <w:sz w:val="24"/>
        </w:rPr>
        <w:t>Projektowane</w:t>
      </w:r>
      <w:r w:rsidRPr="00336E7E">
        <w:rPr>
          <w:rFonts w:ascii="Arial Narrow" w:hAnsi="Arial Narrow"/>
          <w:sz w:val="24"/>
        </w:rPr>
        <w:t xml:space="preserve"> postanowienia umowy w sprawie zamówienia publicznego, które zostaną wprowadzone do treści tej umowy, określone zostały w załączniku nr 1 do SWZ</w:t>
      </w:r>
      <w:r w:rsidR="00B649C8" w:rsidRPr="00336E7E">
        <w:rPr>
          <w:rFonts w:ascii="Arial Narrow" w:hAnsi="Arial Narrow"/>
          <w:sz w:val="24"/>
        </w:rPr>
        <w:t>.</w:t>
      </w:r>
    </w:p>
    <w:p w14:paraId="14C346A7" w14:textId="1BE86E71" w:rsidR="008970D2"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INFORMACJE O ŚRODKACH KOMUNIKACJI ELEKTRONICZNEJ, PRZY UŻYCIU KTÓRYCH ZAMAWIAJĄCY BĘDZIE KOMUNIKOWAŁ SIĘ Z WYKONAWCAMI, ORAZ INFORMACJE O WYMAGANIACH TECHNICZNYCH I ORGANIZACYJNYCH SPORZĄDZANIA, WYSYŁANIA I ODBIERANI</w:t>
      </w:r>
      <w:r w:rsidR="00BD21B2" w:rsidRPr="00336E7E">
        <w:rPr>
          <w:rFonts w:ascii="Arial Narrow" w:hAnsi="Arial Narrow"/>
          <w:b/>
          <w:spacing w:val="0"/>
          <w:kern w:val="0"/>
          <w:sz w:val="24"/>
        </w:rPr>
        <w:t>A KORESPONDENCJI ELEKTRONICZNEJ</w:t>
      </w:r>
    </w:p>
    <w:p w14:paraId="2955E040" w14:textId="015FB383" w:rsidR="004A56F9" w:rsidRPr="004A56F9" w:rsidRDefault="004A56F9" w:rsidP="004A56F9">
      <w:pPr>
        <w:numPr>
          <w:ilvl w:val="0"/>
          <w:numId w:val="35"/>
        </w:numPr>
        <w:spacing w:after="0"/>
        <w:ind w:left="357" w:hanging="357"/>
        <w:jc w:val="both"/>
        <w:rPr>
          <w:rFonts w:ascii="Arial Narrow" w:hAnsi="Arial Narrow"/>
          <w:color w:val="000000"/>
          <w:spacing w:val="0"/>
          <w:kern w:val="0"/>
          <w:sz w:val="24"/>
          <w:szCs w:val="20"/>
        </w:rPr>
      </w:pPr>
      <w:r w:rsidRPr="004A56F9">
        <w:rPr>
          <w:rFonts w:ascii="Arial Narrow" w:hAnsi="Arial Narrow"/>
          <w:color w:val="000000"/>
          <w:spacing w:val="0"/>
          <w:kern w:val="0"/>
          <w:sz w:val="24"/>
          <w:szCs w:val="20"/>
        </w:rPr>
        <w:t xml:space="preserve">W postępowaniu o udzielenie zamówienia komunikacja między Zamawiającym </w:t>
      </w:r>
      <w:r w:rsidRPr="004A56F9">
        <w:rPr>
          <w:rFonts w:ascii="Arial Narrow" w:hAnsi="Arial Narrow"/>
          <w:color w:val="000000"/>
          <w:spacing w:val="0"/>
          <w:kern w:val="0"/>
          <w:sz w:val="24"/>
          <w:szCs w:val="20"/>
        </w:rPr>
        <w:br/>
        <w:t>a Wykonawcami odbywa się drogą elektroniczną przy użyciu:</w:t>
      </w:r>
    </w:p>
    <w:p w14:paraId="02C796BC" w14:textId="77777777" w:rsidR="004A56F9" w:rsidRDefault="004A56F9" w:rsidP="004A56F9">
      <w:pPr>
        <w:numPr>
          <w:ilvl w:val="0"/>
          <w:numId w:val="36"/>
        </w:numPr>
        <w:spacing w:after="0" w:line="240" w:lineRule="auto"/>
        <w:ind w:left="357" w:firstLine="0"/>
        <w:jc w:val="both"/>
        <w:rPr>
          <w:rFonts w:ascii="Arial Narrow" w:hAnsi="Arial Narrow"/>
          <w:b/>
          <w:spacing w:val="0"/>
          <w:kern w:val="0"/>
          <w:sz w:val="24"/>
          <w:szCs w:val="20"/>
        </w:rPr>
      </w:pPr>
      <w:proofErr w:type="spellStart"/>
      <w:r w:rsidRPr="004A56F9">
        <w:rPr>
          <w:rFonts w:ascii="Arial Narrow" w:hAnsi="Arial Narrow"/>
          <w:b/>
          <w:spacing w:val="0"/>
          <w:kern w:val="0"/>
          <w:sz w:val="24"/>
          <w:szCs w:val="20"/>
        </w:rPr>
        <w:t>miniPortalu</w:t>
      </w:r>
      <w:proofErr w:type="spellEnd"/>
      <w:r w:rsidRPr="004A56F9">
        <w:rPr>
          <w:rFonts w:ascii="Arial Narrow" w:hAnsi="Arial Narrow"/>
          <w:b/>
          <w:spacing w:val="0"/>
          <w:kern w:val="0"/>
          <w:sz w:val="24"/>
          <w:szCs w:val="20"/>
        </w:rPr>
        <w:t xml:space="preserve">, który dostępny jest pod adresem: https://miniportal.uzp.gov.pl/, </w:t>
      </w:r>
    </w:p>
    <w:p w14:paraId="3E661816" w14:textId="3DEE54B5" w:rsidR="004A56F9" w:rsidRPr="004A56F9" w:rsidRDefault="004A56F9" w:rsidP="004A56F9">
      <w:pPr>
        <w:numPr>
          <w:ilvl w:val="0"/>
          <w:numId w:val="36"/>
        </w:numPr>
        <w:spacing w:after="0" w:line="240" w:lineRule="auto"/>
        <w:ind w:left="357" w:firstLine="0"/>
        <w:jc w:val="both"/>
        <w:rPr>
          <w:rFonts w:ascii="Arial Narrow" w:hAnsi="Arial Narrow"/>
          <w:b/>
          <w:spacing w:val="0"/>
          <w:kern w:val="0"/>
          <w:sz w:val="24"/>
          <w:szCs w:val="20"/>
        </w:rPr>
      </w:pPr>
      <w:proofErr w:type="spellStart"/>
      <w:r w:rsidRPr="004A56F9">
        <w:rPr>
          <w:rFonts w:ascii="Arial Narrow" w:hAnsi="Arial Narrow"/>
          <w:b/>
          <w:spacing w:val="0"/>
          <w:kern w:val="0"/>
          <w:sz w:val="24"/>
          <w:szCs w:val="20"/>
        </w:rPr>
        <w:t>ePUAPu</w:t>
      </w:r>
      <w:proofErr w:type="spellEnd"/>
      <w:r w:rsidRPr="004A56F9">
        <w:rPr>
          <w:rFonts w:ascii="Arial Narrow" w:hAnsi="Arial Narrow"/>
          <w:b/>
          <w:spacing w:val="0"/>
          <w:kern w:val="0"/>
          <w:sz w:val="24"/>
          <w:szCs w:val="20"/>
        </w:rPr>
        <w:t xml:space="preserve">, dostępnego pod adresem: </w:t>
      </w:r>
      <w:hyperlink r:id="rId16" w:history="1">
        <w:r w:rsidRPr="004A56F9">
          <w:rPr>
            <w:rFonts w:ascii="Arial Narrow" w:hAnsi="Arial Narrow"/>
            <w:b/>
            <w:color w:val="0000FF"/>
            <w:spacing w:val="0"/>
            <w:kern w:val="0"/>
            <w:sz w:val="24"/>
            <w:szCs w:val="20"/>
            <w:u w:val="single"/>
          </w:rPr>
          <w:t>https://epuap.gov.pl/wps/portal</w:t>
        </w:r>
      </w:hyperlink>
      <w:r w:rsidRPr="004A56F9">
        <w:rPr>
          <w:rFonts w:ascii="Arial Narrow" w:hAnsi="Arial Narrow"/>
          <w:b/>
          <w:spacing w:val="0"/>
          <w:kern w:val="0"/>
          <w:sz w:val="24"/>
          <w:szCs w:val="20"/>
        </w:rPr>
        <w:t xml:space="preserve"> </w:t>
      </w:r>
    </w:p>
    <w:p w14:paraId="732F6288" w14:textId="1B9CBE98" w:rsidR="004A56F9" w:rsidRPr="004A56F9" w:rsidRDefault="004A56F9" w:rsidP="004A56F9">
      <w:pPr>
        <w:spacing w:after="0"/>
        <w:ind w:left="357"/>
        <w:jc w:val="both"/>
        <w:rPr>
          <w:rFonts w:ascii="Arial Narrow" w:hAnsi="Arial Narrow"/>
          <w:spacing w:val="0"/>
          <w:kern w:val="0"/>
          <w:sz w:val="24"/>
          <w:szCs w:val="20"/>
        </w:rPr>
      </w:pPr>
      <w:r w:rsidRPr="004A56F9">
        <w:rPr>
          <w:rFonts w:ascii="Arial Narrow" w:hAnsi="Arial Narrow"/>
          <w:spacing w:val="0"/>
          <w:kern w:val="0"/>
          <w:sz w:val="24"/>
          <w:szCs w:val="20"/>
        </w:rPr>
        <w:t>oraz</w:t>
      </w:r>
    </w:p>
    <w:p w14:paraId="16D0C0F4" w14:textId="66C13EB6" w:rsidR="008970D2" w:rsidRPr="004A56F9" w:rsidRDefault="008970D2" w:rsidP="004A56F9">
      <w:pPr>
        <w:pStyle w:val="Akapitzlist"/>
        <w:numPr>
          <w:ilvl w:val="0"/>
          <w:numId w:val="19"/>
        </w:numPr>
        <w:spacing w:after="0"/>
        <w:contextualSpacing w:val="0"/>
        <w:jc w:val="both"/>
        <w:rPr>
          <w:rFonts w:ascii="Arial Narrow" w:hAnsi="Arial Narrow"/>
          <w:b/>
          <w:spacing w:val="0"/>
          <w:kern w:val="0"/>
          <w:sz w:val="24"/>
        </w:rPr>
      </w:pPr>
      <w:r w:rsidRPr="004A56F9">
        <w:rPr>
          <w:rFonts w:ascii="Arial Narrow" w:hAnsi="Arial Narrow"/>
          <w:b/>
          <w:spacing w:val="0"/>
          <w:kern w:val="0"/>
          <w:sz w:val="24"/>
        </w:rPr>
        <w:t xml:space="preserve">poczty elektronicznej: </w:t>
      </w:r>
      <w:hyperlink r:id="rId17" w:history="1">
        <w:r w:rsidR="00821DEC" w:rsidRPr="004A56F9">
          <w:rPr>
            <w:rFonts w:ascii="Arial Narrow" w:hAnsi="Arial Narrow"/>
            <w:b/>
            <w:bCs/>
            <w:spacing w:val="0"/>
            <w:kern w:val="0"/>
            <w:sz w:val="24"/>
            <w:lang w:val="de-DE"/>
          </w:rPr>
          <w:t>administrator@osir.wloclawek.pl</w:t>
        </w:r>
      </w:hyperlink>
    </w:p>
    <w:p w14:paraId="7EE3192A" w14:textId="77777777" w:rsidR="004A56F9" w:rsidRPr="004A56F9" w:rsidRDefault="004A56F9" w:rsidP="004A56F9">
      <w:pPr>
        <w:numPr>
          <w:ilvl w:val="0"/>
          <w:numId w:val="35"/>
        </w:numPr>
        <w:spacing w:after="120"/>
        <w:ind w:left="357" w:hanging="357"/>
        <w:contextualSpacing/>
        <w:jc w:val="both"/>
        <w:rPr>
          <w:rFonts w:ascii="Arial Narrow" w:hAnsi="Arial Narrow"/>
          <w:color w:val="000000"/>
          <w:sz w:val="24"/>
        </w:rPr>
      </w:pPr>
      <w:r w:rsidRPr="004A56F9">
        <w:rPr>
          <w:rFonts w:ascii="Arial Narrow" w:hAnsi="Arial Narrow"/>
          <w:color w:val="000000"/>
          <w:sz w:val="24"/>
        </w:rPr>
        <w:t xml:space="preserve">Wykonawca zamierzający wziąć udział w postępowaniu o udzielenie zamówienia publicznego, musi posiadać konto na </w:t>
      </w:r>
      <w:proofErr w:type="spellStart"/>
      <w:r w:rsidRPr="004A56F9">
        <w:rPr>
          <w:rFonts w:ascii="Arial Narrow" w:hAnsi="Arial Narrow"/>
          <w:color w:val="000000"/>
          <w:sz w:val="24"/>
        </w:rPr>
        <w:t>ePUAP</w:t>
      </w:r>
      <w:proofErr w:type="spellEnd"/>
      <w:r w:rsidRPr="004A56F9">
        <w:rPr>
          <w:rFonts w:ascii="Arial Narrow" w:hAnsi="Arial Narrow"/>
          <w:color w:val="000000"/>
          <w:sz w:val="24"/>
        </w:rPr>
        <w:t xml:space="preserve">. Wykonawca posiadający konto na </w:t>
      </w:r>
      <w:proofErr w:type="spellStart"/>
      <w:r w:rsidRPr="004A56F9">
        <w:rPr>
          <w:rFonts w:ascii="Arial Narrow" w:hAnsi="Arial Narrow"/>
          <w:color w:val="000000"/>
          <w:sz w:val="24"/>
        </w:rPr>
        <w:t>ePUAP</w:t>
      </w:r>
      <w:proofErr w:type="spellEnd"/>
      <w:r w:rsidRPr="004A56F9">
        <w:rPr>
          <w:rFonts w:ascii="Arial Narrow" w:hAnsi="Arial Narrow"/>
          <w:color w:val="000000"/>
          <w:sz w:val="24"/>
        </w:rPr>
        <w:t xml:space="preserve"> ma dostęp do następujących formularzy: „Formularz do złożenia, zmiany, wycofania oferty lub wniosku” oraz do „Formularza do komunikacji”.</w:t>
      </w:r>
    </w:p>
    <w:p w14:paraId="69495EA9"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rPr>
        <w:lastRenderedPageBreak/>
        <w:t xml:space="preserve">Wymagania techniczne i organizacyjne wysyłania i odbierania dokumentów elektronicznych, cyfrowych </w:t>
      </w:r>
      <w:proofErr w:type="spellStart"/>
      <w:r w:rsidRPr="004A56F9">
        <w:rPr>
          <w:rFonts w:ascii="Arial Narrow" w:hAnsi="Arial Narrow"/>
          <w:sz w:val="24"/>
        </w:rPr>
        <w:t>odwzorowań</w:t>
      </w:r>
      <w:proofErr w:type="spellEnd"/>
      <w:r w:rsidRPr="004A56F9">
        <w:rPr>
          <w:rFonts w:ascii="Arial Narrow" w:hAnsi="Arial Narrow"/>
          <w:sz w:val="24"/>
        </w:rPr>
        <w:t xml:space="preserve"> dokumentów oraz informacji przekazywanych przy ich użyciu, zostały opisane w Regulaminie korzystania z </w:t>
      </w:r>
      <w:proofErr w:type="spellStart"/>
      <w:r w:rsidRPr="004A56F9">
        <w:rPr>
          <w:rFonts w:ascii="Arial Narrow" w:hAnsi="Arial Narrow"/>
          <w:sz w:val="24"/>
        </w:rPr>
        <w:t>miniPortalu</w:t>
      </w:r>
      <w:proofErr w:type="spellEnd"/>
      <w:r w:rsidRPr="004A56F9">
        <w:rPr>
          <w:rFonts w:ascii="Arial Narrow" w:hAnsi="Arial Narrow"/>
          <w:sz w:val="24"/>
        </w:rPr>
        <w:t xml:space="preserve"> oraz Regulaminie </w:t>
      </w:r>
      <w:proofErr w:type="spellStart"/>
      <w:r w:rsidRPr="004A56F9">
        <w:rPr>
          <w:rFonts w:ascii="Arial Narrow" w:hAnsi="Arial Narrow"/>
          <w:sz w:val="24"/>
        </w:rPr>
        <w:t>ePUAP</w:t>
      </w:r>
      <w:proofErr w:type="spellEnd"/>
      <w:r w:rsidRPr="004A56F9">
        <w:rPr>
          <w:rFonts w:ascii="Arial Narrow" w:hAnsi="Arial Narrow"/>
          <w:sz w:val="24"/>
        </w:rPr>
        <w:t>.</w:t>
      </w:r>
    </w:p>
    <w:p w14:paraId="3EC163B8"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rPr>
        <w:t xml:space="preserve">Wykonawca przystępując do niniejszego postępowania o udzielenie zamówienia publicznego, akceptuje warunki korzystania z </w:t>
      </w:r>
      <w:proofErr w:type="spellStart"/>
      <w:r w:rsidRPr="004A56F9">
        <w:rPr>
          <w:rFonts w:ascii="Arial Narrow" w:hAnsi="Arial Narrow"/>
          <w:sz w:val="24"/>
        </w:rPr>
        <w:t>miniPortalu</w:t>
      </w:r>
      <w:proofErr w:type="spellEnd"/>
      <w:r w:rsidRPr="004A56F9">
        <w:rPr>
          <w:rFonts w:ascii="Arial Narrow" w:hAnsi="Arial Narrow"/>
          <w:sz w:val="24"/>
        </w:rPr>
        <w:t xml:space="preserve">, określone w Regulaminie </w:t>
      </w:r>
      <w:proofErr w:type="spellStart"/>
      <w:r w:rsidRPr="004A56F9">
        <w:rPr>
          <w:rFonts w:ascii="Arial Narrow" w:hAnsi="Arial Narrow"/>
          <w:sz w:val="24"/>
        </w:rPr>
        <w:t>miniPortalu</w:t>
      </w:r>
      <w:proofErr w:type="spellEnd"/>
      <w:r w:rsidRPr="004A56F9">
        <w:rPr>
          <w:rFonts w:ascii="Arial Narrow" w:hAnsi="Arial Narrow"/>
          <w:sz w:val="24"/>
        </w:rPr>
        <w:t xml:space="preserve"> oraz zobowiązuje się korzystając z </w:t>
      </w:r>
      <w:proofErr w:type="spellStart"/>
      <w:r w:rsidRPr="004A56F9">
        <w:rPr>
          <w:rFonts w:ascii="Arial Narrow" w:hAnsi="Arial Narrow"/>
          <w:sz w:val="24"/>
        </w:rPr>
        <w:t>miniPortalu</w:t>
      </w:r>
      <w:proofErr w:type="spellEnd"/>
      <w:r w:rsidRPr="004A56F9">
        <w:rPr>
          <w:rFonts w:ascii="Arial Narrow" w:hAnsi="Arial Narrow"/>
          <w:sz w:val="24"/>
        </w:rPr>
        <w:t xml:space="preserve"> przestrzegać postanowień tego regulaminu.</w:t>
      </w:r>
    </w:p>
    <w:p w14:paraId="1C1B5A05"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lang w:eastAsia="en-US"/>
        </w:rPr>
        <w:t>Maksymalny rozmiar plików przesyłanych za pośrednictwem dedykowanych formularzy do: złożenia, zmiany, wycofania oferty oraz do komunikacji” wynosi 150 MB.</w:t>
      </w:r>
    </w:p>
    <w:p w14:paraId="605932ED"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lang w:eastAsia="en-US"/>
        </w:rPr>
        <w:t xml:space="preserve">Za datę przekazania dokumentów elektronicznych, cyfrowych </w:t>
      </w:r>
      <w:proofErr w:type="spellStart"/>
      <w:r w:rsidRPr="004A56F9">
        <w:rPr>
          <w:rFonts w:ascii="Arial Narrow" w:hAnsi="Arial Narrow"/>
          <w:sz w:val="24"/>
          <w:lang w:eastAsia="en-US"/>
        </w:rPr>
        <w:t>odwzorowań</w:t>
      </w:r>
      <w:proofErr w:type="spellEnd"/>
      <w:r w:rsidRPr="004A56F9">
        <w:rPr>
          <w:rFonts w:ascii="Arial Narrow" w:hAnsi="Arial Narrow"/>
          <w:sz w:val="24"/>
          <w:lang w:eastAsia="en-US"/>
        </w:rPr>
        <w:t xml:space="preserve"> dokumentów oraz innych informacji przyjmuje się datę ich przekazania na </w:t>
      </w:r>
      <w:proofErr w:type="spellStart"/>
      <w:r w:rsidRPr="004A56F9">
        <w:rPr>
          <w:rFonts w:ascii="Arial Narrow" w:hAnsi="Arial Narrow"/>
          <w:sz w:val="24"/>
          <w:lang w:eastAsia="en-US"/>
        </w:rPr>
        <w:t>ePUAP</w:t>
      </w:r>
      <w:proofErr w:type="spellEnd"/>
      <w:r w:rsidRPr="004A56F9">
        <w:rPr>
          <w:rFonts w:ascii="Arial Narrow" w:hAnsi="Arial Narrow"/>
          <w:sz w:val="24"/>
          <w:lang w:eastAsia="en-US"/>
        </w:rPr>
        <w:t>, a w przypadku przekazywania tych dokumentów oraz informacji za pomocą poczty elektronicznej – datą ich przesłania będzie potwierdzenie dostarczenia wiadomości zawierającej dokument/informację z serwera pocztowego Zamawiającego.</w:t>
      </w:r>
      <w:r w:rsidRPr="004A56F9">
        <w:rPr>
          <w:rFonts w:ascii="Arial Narrow" w:hAnsi="Arial Narrow"/>
          <w:sz w:val="24"/>
        </w:rPr>
        <w:t xml:space="preserve"> </w:t>
      </w:r>
    </w:p>
    <w:p w14:paraId="5903A861"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rPr>
        <w:t xml:space="preserve">W postępowaniu o udzielenie zamówienia korespondencja elektroniczna (inna niż oferta Wykonawcy i załączniki do oferty) odbywa się elektronicznie za pośrednictwem dedykowanego formularza dostępnego na </w:t>
      </w:r>
      <w:proofErr w:type="spellStart"/>
      <w:r w:rsidRPr="004A56F9">
        <w:rPr>
          <w:rFonts w:ascii="Arial Narrow" w:hAnsi="Arial Narrow"/>
          <w:sz w:val="24"/>
        </w:rPr>
        <w:t>ePUAP</w:t>
      </w:r>
      <w:proofErr w:type="spellEnd"/>
      <w:r w:rsidRPr="004A56F9">
        <w:rPr>
          <w:rFonts w:ascii="Arial Narrow" w:hAnsi="Arial Narrow"/>
          <w:sz w:val="24"/>
        </w:rPr>
        <w:t xml:space="preserve"> oraz udostępnionego przez </w:t>
      </w:r>
      <w:proofErr w:type="spellStart"/>
      <w:r w:rsidRPr="004A56F9">
        <w:rPr>
          <w:rFonts w:ascii="Arial Narrow" w:hAnsi="Arial Narrow"/>
          <w:sz w:val="24"/>
        </w:rPr>
        <w:t>miniPortal</w:t>
      </w:r>
      <w:proofErr w:type="spellEnd"/>
      <w:r w:rsidRPr="004A56F9">
        <w:rPr>
          <w:rFonts w:ascii="Arial Narrow" w:hAnsi="Arial Narrow"/>
          <w:sz w:val="24"/>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7C5F7BDC" w14:textId="0311BC6B"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lang w:eastAsia="en-US"/>
        </w:rPr>
        <w:t xml:space="preserve">W postępowaniu o udzielenie zamówienia komunikacja pomiędzy Zamawiającym a Wykonawcami w szczególności składanie dokumentów elektronicznych (innych niż oferta oraz załączniki do oferty), cyfrowych </w:t>
      </w:r>
      <w:proofErr w:type="spellStart"/>
      <w:r w:rsidRPr="004A56F9">
        <w:rPr>
          <w:rFonts w:ascii="Arial Narrow" w:hAnsi="Arial Narrow"/>
          <w:sz w:val="24"/>
          <w:lang w:eastAsia="en-US"/>
        </w:rPr>
        <w:t>odwzorowań</w:t>
      </w:r>
      <w:proofErr w:type="spellEnd"/>
      <w:r w:rsidRPr="004A56F9">
        <w:rPr>
          <w:rFonts w:ascii="Arial Narrow" w:hAnsi="Arial Narrow"/>
          <w:sz w:val="24"/>
          <w:lang w:eastAsia="en-US"/>
        </w:rPr>
        <w:t xml:space="preserve"> dokumentów oraz przekazywanie informacji odbywa się elektronicznie za pośrednictwem dedykowanego formularza dostępnego na </w:t>
      </w:r>
      <w:proofErr w:type="spellStart"/>
      <w:r w:rsidRPr="004A56F9">
        <w:rPr>
          <w:rFonts w:ascii="Arial Narrow" w:hAnsi="Arial Narrow"/>
          <w:sz w:val="24"/>
          <w:lang w:eastAsia="en-US"/>
        </w:rPr>
        <w:t>ePUAP</w:t>
      </w:r>
      <w:proofErr w:type="spellEnd"/>
      <w:r w:rsidRPr="004A56F9">
        <w:rPr>
          <w:rFonts w:ascii="Arial Narrow" w:hAnsi="Arial Narrow"/>
          <w:sz w:val="24"/>
          <w:lang w:eastAsia="en-US"/>
        </w:rPr>
        <w:t xml:space="preserve"> oraz udostępnionego przez </w:t>
      </w:r>
      <w:proofErr w:type="spellStart"/>
      <w:r w:rsidRPr="004A56F9">
        <w:rPr>
          <w:rFonts w:ascii="Arial Narrow" w:hAnsi="Arial Narrow"/>
          <w:sz w:val="24"/>
          <w:lang w:eastAsia="en-US"/>
        </w:rPr>
        <w:t>miniPortal</w:t>
      </w:r>
      <w:proofErr w:type="spellEnd"/>
      <w:r w:rsidRPr="004A56F9">
        <w:rPr>
          <w:rFonts w:ascii="Arial Narrow" w:hAnsi="Arial Narrow"/>
          <w:sz w:val="24"/>
          <w:lang w:eastAsia="en-US"/>
        </w:rPr>
        <w:t xml:space="preserve"> (Formularz do komunikacji). We wszelkiej korespondencji związanej z niniejszym postępowaniem Zamawiający i Wykonawcy posługują się numerem ogłoszenia (BZP). Zamawiający może również komunikować się z Wykonawcami za pomocą poczty elektronicznej, email:</w:t>
      </w:r>
      <w:r w:rsidRPr="004A56F9">
        <w:rPr>
          <w:rFonts w:ascii="Arial Narrow" w:hAnsi="Arial Narrow"/>
          <w:sz w:val="24"/>
        </w:rPr>
        <w:t xml:space="preserve"> </w:t>
      </w:r>
      <w:hyperlink r:id="rId18" w:history="1">
        <w:r w:rsidRPr="004A56F9">
          <w:rPr>
            <w:rFonts w:ascii="Arial Narrow" w:hAnsi="Arial Narrow"/>
            <w:b/>
            <w:bCs/>
            <w:spacing w:val="0"/>
            <w:kern w:val="0"/>
            <w:sz w:val="24"/>
            <w:lang w:val="de-DE"/>
          </w:rPr>
          <w:t>administrator@osir.wloclawek.pl</w:t>
        </w:r>
      </w:hyperlink>
    </w:p>
    <w:p w14:paraId="761F92F7" w14:textId="7DD1D400"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lang w:eastAsia="en-US"/>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4A56F9">
        <w:rPr>
          <w:rFonts w:ascii="Arial Narrow" w:hAnsi="Arial Narrow"/>
          <w:sz w:val="24"/>
          <w:lang w:eastAsia="en-US"/>
        </w:rPr>
        <w:t>odwzorowań</w:t>
      </w:r>
      <w:proofErr w:type="spellEnd"/>
      <w:r w:rsidRPr="004A56F9">
        <w:rPr>
          <w:rFonts w:ascii="Arial Narrow" w:hAnsi="Arial Narrow"/>
          <w:sz w:val="24"/>
          <w:lang w:eastAsia="en-US"/>
        </w:rPr>
        <w:t xml:space="preserve"> dokumentów za pomocą poczty elektronicznej, na adres email: </w:t>
      </w:r>
      <w:hyperlink r:id="rId19" w:history="1">
        <w:r w:rsidRPr="004A56F9">
          <w:rPr>
            <w:rFonts w:ascii="Arial Narrow" w:hAnsi="Arial Narrow"/>
            <w:b/>
            <w:bCs/>
            <w:spacing w:val="0"/>
            <w:kern w:val="0"/>
            <w:sz w:val="24"/>
            <w:lang w:val="de-DE"/>
          </w:rPr>
          <w:t>administrator@osir.wloclawek.pl</w:t>
        </w:r>
      </w:hyperlink>
    </w:p>
    <w:p w14:paraId="34560B3D"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lang w:eastAsia="en-US"/>
        </w:rPr>
        <w:t xml:space="preserve">Sposób sporządzenia dokumentów elektronicznych, cyfrowych </w:t>
      </w:r>
      <w:proofErr w:type="spellStart"/>
      <w:r w:rsidRPr="004A56F9">
        <w:rPr>
          <w:rFonts w:ascii="Arial Narrow" w:hAnsi="Arial Narrow"/>
          <w:sz w:val="24"/>
          <w:lang w:eastAsia="en-US"/>
        </w:rPr>
        <w:t>odwzorowań</w:t>
      </w:r>
      <w:proofErr w:type="spellEnd"/>
      <w:r w:rsidRPr="004A56F9">
        <w:rPr>
          <w:rFonts w:ascii="Arial Narrow" w:hAnsi="Arial Narrow"/>
          <w:sz w:val="24"/>
          <w:lang w:eastAsia="en-US"/>
        </w:rPr>
        <w:t xml:space="preserve"> dokumentów oraz informacji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3F9E03A" w14:textId="77777777" w:rsidR="004A56F9" w:rsidRPr="004A56F9" w:rsidRDefault="004A56F9" w:rsidP="004A56F9">
      <w:pPr>
        <w:numPr>
          <w:ilvl w:val="0"/>
          <w:numId w:val="35"/>
        </w:numPr>
        <w:spacing w:after="120"/>
        <w:ind w:left="357" w:hanging="357"/>
        <w:contextualSpacing/>
        <w:jc w:val="both"/>
        <w:rPr>
          <w:rFonts w:ascii="Arial Narrow" w:hAnsi="Arial Narrow"/>
          <w:sz w:val="24"/>
        </w:rPr>
      </w:pPr>
      <w:r w:rsidRPr="004A56F9">
        <w:rPr>
          <w:rFonts w:ascii="Arial Narrow" w:hAnsi="Arial Narrow"/>
          <w:sz w:val="24"/>
        </w:rPr>
        <w:t>Zamawiający nie przewiduje sposobu komunikowania się z Wykonawcami w inny sposób niż przy użyciu środków komunikacji elektronicznej, wskazanych w SWZ.</w:t>
      </w:r>
    </w:p>
    <w:p w14:paraId="041BEC56" w14:textId="77777777" w:rsidR="004A56F9" w:rsidRPr="004A56F9" w:rsidRDefault="004A56F9" w:rsidP="004A56F9">
      <w:pPr>
        <w:numPr>
          <w:ilvl w:val="0"/>
          <w:numId w:val="35"/>
        </w:numPr>
        <w:spacing w:after="0" w:line="360" w:lineRule="auto"/>
        <w:ind w:left="357" w:hanging="357"/>
        <w:contextualSpacing/>
        <w:jc w:val="both"/>
        <w:rPr>
          <w:rFonts w:ascii="Arial Narrow" w:hAnsi="Arial Narrow"/>
          <w:sz w:val="24"/>
        </w:rPr>
      </w:pPr>
      <w:r w:rsidRPr="004A56F9">
        <w:rPr>
          <w:rFonts w:ascii="Arial Narrow" w:hAnsi="Arial Narrow"/>
          <w:sz w:val="24"/>
        </w:rPr>
        <w:t>Zamawiający przekazuje link do postępowania oraz ID postępowania.</w:t>
      </w:r>
    </w:p>
    <w:p w14:paraId="3E465BDC" w14:textId="77777777" w:rsidR="004A56F9" w:rsidRPr="004A56F9" w:rsidRDefault="004A56F9" w:rsidP="004A56F9">
      <w:pPr>
        <w:spacing w:after="0" w:line="360" w:lineRule="auto"/>
        <w:ind w:firstLine="357"/>
        <w:contextualSpacing/>
        <w:rPr>
          <w:rFonts w:ascii="Arial Narrow" w:hAnsi="Arial Narrow"/>
          <w:b/>
          <w:bCs/>
          <w:sz w:val="24"/>
        </w:rPr>
      </w:pPr>
      <w:r w:rsidRPr="004A56F9">
        <w:rPr>
          <w:rFonts w:ascii="Arial Narrow" w:hAnsi="Arial Narrow"/>
          <w:b/>
          <w:bCs/>
          <w:sz w:val="24"/>
        </w:rPr>
        <w:t xml:space="preserve">Link do postępowania: </w:t>
      </w:r>
    </w:p>
    <w:p w14:paraId="3E0230D6" w14:textId="77777777" w:rsidR="004A56F9" w:rsidRDefault="007A360E" w:rsidP="004A56F9">
      <w:pPr>
        <w:spacing w:after="0" w:line="360" w:lineRule="auto"/>
        <w:ind w:left="357"/>
        <w:contextualSpacing/>
        <w:jc w:val="both"/>
        <w:rPr>
          <w:rFonts w:ascii="Arial Narrow" w:eastAsia="Arial Narrow" w:hAnsi="Arial Narrow"/>
          <w:spacing w:val="0"/>
          <w:kern w:val="0"/>
          <w:sz w:val="24"/>
        </w:rPr>
      </w:pPr>
      <w:hyperlink r:id="rId20" w:history="1">
        <w:r w:rsidR="004A56F9" w:rsidRPr="00B63F39">
          <w:rPr>
            <w:rFonts w:ascii="Arial Narrow" w:eastAsia="Arial Narrow" w:hAnsi="Arial Narrow"/>
            <w:color w:val="0000FF"/>
            <w:spacing w:val="0"/>
            <w:kern w:val="0"/>
            <w:sz w:val="24"/>
            <w:u w:val="single"/>
          </w:rPr>
          <w:t>https://osirwloclawek.rbip.mojregion.info/typy-tresci/zamowienia-publiczne/</w:t>
        </w:r>
      </w:hyperlink>
    </w:p>
    <w:p w14:paraId="02F3CE02" w14:textId="54015DF8" w:rsidR="004A56F9" w:rsidRPr="00330A15" w:rsidRDefault="004A56F9" w:rsidP="004A56F9">
      <w:pPr>
        <w:spacing w:after="0" w:line="360" w:lineRule="auto"/>
        <w:ind w:left="357"/>
        <w:contextualSpacing/>
        <w:jc w:val="both"/>
        <w:rPr>
          <w:rFonts w:ascii="Arial Narrow" w:hAnsi="Arial Narrow"/>
          <w:b/>
          <w:bCs/>
          <w:sz w:val="24"/>
        </w:rPr>
      </w:pPr>
      <w:r w:rsidRPr="00330A15">
        <w:rPr>
          <w:rFonts w:ascii="Arial Narrow" w:hAnsi="Arial Narrow"/>
          <w:b/>
          <w:bCs/>
          <w:sz w:val="24"/>
        </w:rPr>
        <w:t xml:space="preserve">ID postępowania: </w:t>
      </w:r>
      <w:r w:rsidR="00330A15" w:rsidRPr="00330A15">
        <w:rPr>
          <w:rFonts w:ascii="Arial Narrow" w:hAnsi="Arial Narrow" w:cs="Segoe UI"/>
          <w:b/>
          <w:color w:val="111111"/>
          <w:sz w:val="24"/>
          <w:shd w:val="clear" w:color="auto" w:fill="FFFFFF"/>
        </w:rPr>
        <w:t>8625f429-1140-4ccb-91ca-872789e3781b</w:t>
      </w:r>
    </w:p>
    <w:p w14:paraId="5E32D1EE" w14:textId="77777777" w:rsidR="004A56F9" w:rsidRPr="004A56F9" w:rsidRDefault="004A56F9" w:rsidP="004A56F9">
      <w:pPr>
        <w:spacing w:after="120"/>
        <w:ind w:left="357"/>
        <w:jc w:val="both"/>
        <w:rPr>
          <w:rFonts w:ascii="Arial Narrow" w:hAnsi="Arial Narrow"/>
          <w:b/>
          <w:sz w:val="24"/>
        </w:rPr>
      </w:pPr>
      <w:r w:rsidRPr="004A56F9">
        <w:rPr>
          <w:rFonts w:ascii="Arial Narrow" w:hAnsi="Arial Narrow"/>
          <w:b/>
          <w:sz w:val="24"/>
          <w:lang w:eastAsia="en-US"/>
        </w:rPr>
        <w:t xml:space="preserve">Dane postępowanie można wyszukać również na Liście wszystkich postępowań w </w:t>
      </w:r>
      <w:proofErr w:type="spellStart"/>
      <w:r w:rsidRPr="004A56F9">
        <w:rPr>
          <w:rFonts w:ascii="Arial Narrow" w:hAnsi="Arial Narrow"/>
          <w:b/>
          <w:sz w:val="24"/>
          <w:lang w:eastAsia="en-US"/>
        </w:rPr>
        <w:t>miniPortalu</w:t>
      </w:r>
      <w:proofErr w:type="spellEnd"/>
      <w:r w:rsidRPr="004A56F9">
        <w:rPr>
          <w:rFonts w:ascii="Arial Narrow" w:hAnsi="Arial Narrow"/>
          <w:b/>
          <w:sz w:val="24"/>
          <w:lang w:eastAsia="en-US"/>
        </w:rPr>
        <w:t xml:space="preserve"> klikając wcześniej opcję „Dla Wykonawców” lub ze strony głównej z zakładki Postępowania na </w:t>
      </w:r>
      <w:proofErr w:type="spellStart"/>
      <w:r w:rsidRPr="004A56F9">
        <w:rPr>
          <w:rFonts w:ascii="Arial Narrow" w:hAnsi="Arial Narrow"/>
          <w:b/>
          <w:sz w:val="24"/>
          <w:lang w:eastAsia="en-US"/>
        </w:rPr>
        <w:t>miniPortalu</w:t>
      </w:r>
      <w:proofErr w:type="spellEnd"/>
      <w:r w:rsidRPr="004A56F9">
        <w:rPr>
          <w:rFonts w:ascii="Arial Narrow" w:hAnsi="Arial Narrow"/>
          <w:b/>
          <w:sz w:val="24"/>
          <w:lang w:eastAsia="en-US"/>
        </w:rPr>
        <w:t>.</w:t>
      </w:r>
    </w:p>
    <w:p w14:paraId="01094323" w14:textId="2C1E03C3" w:rsidR="006D6E8C"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 xml:space="preserve">WSKAZANIE OSÓB UPRAWNIONYCH DO </w:t>
      </w:r>
      <w:r w:rsidR="00673BC0" w:rsidRPr="00336E7E">
        <w:rPr>
          <w:rFonts w:ascii="Arial Narrow" w:hAnsi="Arial Narrow"/>
          <w:b/>
          <w:spacing w:val="0"/>
          <w:kern w:val="0"/>
          <w:sz w:val="24"/>
        </w:rPr>
        <w:t>KOMUNIKOWANIA SIĘ Z WYKONAWCAMI</w:t>
      </w:r>
    </w:p>
    <w:p w14:paraId="26CB2073" w14:textId="77777777" w:rsidR="001730EB" w:rsidRPr="00336E7E" w:rsidRDefault="00673BC0" w:rsidP="00673BC0">
      <w:pPr>
        <w:spacing w:after="120" w:line="240" w:lineRule="auto"/>
        <w:jc w:val="both"/>
        <w:rPr>
          <w:rFonts w:ascii="Arial Narrow" w:hAnsi="Arial Narrow"/>
          <w:spacing w:val="0"/>
          <w:kern w:val="0"/>
          <w:sz w:val="24"/>
        </w:rPr>
      </w:pPr>
      <w:r w:rsidRPr="00336E7E">
        <w:rPr>
          <w:rFonts w:ascii="Arial Narrow" w:hAnsi="Arial Narrow"/>
          <w:spacing w:val="0"/>
          <w:kern w:val="0"/>
          <w:sz w:val="24"/>
        </w:rPr>
        <w:t>Zamawiający wyznacza następujące osoby do kontaktu z Wykonawcami:</w:t>
      </w:r>
      <w:r w:rsidR="001730EB" w:rsidRPr="00336E7E">
        <w:rPr>
          <w:rFonts w:ascii="Arial Narrow" w:hAnsi="Arial Narrow"/>
          <w:spacing w:val="0"/>
          <w:kern w:val="0"/>
          <w:sz w:val="24"/>
        </w:rPr>
        <w:t xml:space="preserve">  </w:t>
      </w:r>
    </w:p>
    <w:p w14:paraId="77CC46CF" w14:textId="62359797" w:rsidR="00673BC0" w:rsidRPr="00391FA1" w:rsidRDefault="00391FA1" w:rsidP="00673BC0">
      <w:pPr>
        <w:spacing w:after="120" w:line="240" w:lineRule="auto"/>
        <w:jc w:val="both"/>
        <w:rPr>
          <w:rFonts w:ascii="Arial Narrow" w:hAnsi="Arial Narrow"/>
          <w:b/>
          <w:spacing w:val="0"/>
          <w:kern w:val="0"/>
          <w:sz w:val="24"/>
        </w:rPr>
      </w:pPr>
      <w:r w:rsidRPr="00391FA1">
        <w:rPr>
          <w:rFonts w:ascii="Arial Narrow" w:hAnsi="Arial Narrow"/>
          <w:b/>
          <w:spacing w:val="0"/>
          <w:kern w:val="0"/>
          <w:sz w:val="24"/>
        </w:rPr>
        <w:t>Tomasz Jezierski</w:t>
      </w:r>
    </w:p>
    <w:p w14:paraId="16830C29" w14:textId="4CB75082" w:rsidR="00673BC0" w:rsidRPr="00821DEC" w:rsidRDefault="00673BC0" w:rsidP="00673BC0">
      <w:pPr>
        <w:spacing w:after="120" w:line="240" w:lineRule="auto"/>
        <w:jc w:val="both"/>
        <w:rPr>
          <w:rFonts w:ascii="Arial Narrow" w:hAnsi="Arial Narrow"/>
          <w:b/>
          <w:spacing w:val="0"/>
          <w:kern w:val="0"/>
          <w:sz w:val="24"/>
        </w:rPr>
      </w:pPr>
      <w:r w:rsidRPr="00821DEC">
        <w:rPr>
          <w:rFonts w:ascii="Arial Narrow" w:hAnsi="Arial Narrow"/>
          <w:b/>
          <w:spacing w:val="0"/>
          <w:kern w:val="0"/>
          <w:sz w:val="24"/>
        </w:rPr>
        <w:t>e-mail:</w:t>
      </w:r>
      <w:r w:rsidR="001730EB" w:rsidRPr="00821DEC">
        <w:rPr>
          <w:rFonts w:ascii="Arial Narrow" w:hAnsi="Arial Narrow"/>
          <w:b/>
          <w:spacing w:val="0"/>
          <w:kern w:val="0"/>
          <w:sz w:val="24"/>
        </w:rPr>
        <w:t xml:space="preserve"> </w:t>
      </w:r>
      <w:hyperlink r:id="rId21" w:history="1">
        <w:r w:rsidR="00821DEC" w:rsidRPr="00821DEC">
          <w:rPr>
            <w:rFonts w:ascii="Arial Narrow" w:hAnsi="Arial Narrow"/>
            <w:b/>
            <w:bCs/>
            <w:spacing w:val="0"/>
            <w:kern w:val="0"/>
            <w:sz w:val="24"/>
            <w:lang w:val="de-DE"/>
          </w:rPr>
          <w:t>administrator@osir.wloclawek.pl</w:t>
        </w:r>
      </w:hyperlink>
    </w:p>
    <w:p w14:paraId="0BC293E0" w14:textId="158BD544" w:rsidR="006D6E8C" w:rsidRPr="00336E7E" w:rsidRDefault="00673BC0"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TERMIN ZWIĄZANIA OFERTĄ</w:t>
      </w:r>
    </w:p>
    <w:p w14:paraId="3607A8FD" w14:textId="56F751B0" w:rsidR="00673BC0" w:rsidRPr="00C21D5E" w:rsidRDefault="00673BC0" w:rsidP="00673AB0">
      <w:pPr>
        <w:pStyle w:val="Akapitzlist"/>
        <w:numPr>
          <w:ilvl w:val="0"/>
          <w:numId w:val="7"/>
        </w:numPr>
        <w:spacing w:after="120" w:line="240" w:lineRule="auto"/>
        <w:ind w:left="357" w:hanging="357"/>
        <w:jc w:val="both"/>
        <w:rPr>
          <w:rFonts w:ascii="Arial Narrow" w:hAnsi="Arial Narrow"/>
          <w:b/>
          <w:spacing w:val="0"/>
          <w:kern w:val="0"/>
          <w:sz w:val="24"/>
          <w:u w:val="single"/>
        </w:rPr>
      </w:pPr>
      <w:r w:rsidRPr="00336E7E">
        <w:rPr>
          <w:rFonts w:ascii="Arial Narrow" w:hAnsi="Arial Narrow"/>
          <w:color w:val="000000" w:themeColor="text1"/>
          <w:spacing w:val="0"/>
          <w:kern w:val="0"/>
          <w:sz w:val="24"/>
        </w:rPr>
        <w:t>Wykonawca jest związany ofertą od dnia upływu terminu składania ofert do dnia</w:t>
      </w:r>
      <w:r w:rsidR="009936B6" w:rsidRPr="00336E7E">
        <w:rPr>
          <w:rFonts w:ascii="Arial Narrow" w:hAnsi="Arial Narrow"/>
          <w:color w:val="000000" w:themeColor="text1"/>
          <w:spacing w:val="0"/>
          <w:kern w:val="0"/>
          <w:sz w:val="24"/>
        </w:rPr>
        <w:t xml:space="preserve"> </w:t>
      </w:r>
      <w:r w:rsidR="00684E64" w:rsidRPr="00336E7E">
        <w:rPr>
          <w:rFonts w:ascii="Arial Narrow" w:hAnsi="Arial Narrow"/>
          <w:color w:val="000000" w:themeColor="text1"/>
          <w:spacing w:val="0"/>
          <w:kern w:val="0"/>
          <w:sz w:val="24"/>
        </w:rPr>
        <w:br/>
      </w:r>
      <w:r w:rsidR="004A56F9">
        <w:rPr>
          <w:rFonts w:ascii="Arial Narrow" w:hAnsi="Arial Narrow"/>
          <w:b/>
          <w:spacing w:val="0"/>
          <w:kern w:val="0"/>
          <w:sz w:val="24"/>
          <w:u w:val="single"/>
        </w:rPr>
        <w:t>24 grudnia</w:t>
      </w:r>
      <w:r w:rsidR="009936B6" w:rsidRPr="00C21D5E">
        <w:rPr>
          <w:rFonts w:ascii="Arial Narrow" w:hAnsi="Arial Narrow"/>
          <w:b/>
          <w:spacing w:val="0"/>
          <w:kern w:val="0"/>
          <w:sz w:val="24"/>
          <w:u w:val="single"/>
        </w:rPr>
        <w:t xml:space="preserve"> </w:t>
      </w:r>
      <w:r w:rsidRPr="00C21D5E">
        <w:rPr>
          <w:rFonts w:ascii="Arial Narrow" w:hAnsi="Arial Narrow"/>
          <w:b/>
          <w:spacing w:val="0"/>
          <w:kern w:val="0"/>
          <w:sz w:val="24"/>
          <w:u w:val="single"/>
        </w:rPr>
        <w:t>2021</w:t>
      </w:r>
      <w:r w:rsidR="00391EC6" w:rsidRPr="00C21D5E">
        <w:rPr>
          <w:rFonts w:ascii="Arial Narrow" w:hAnsi="Arial Narrow"/>
          <w:b/>
          <w:spacing w:val="0"/>
          <w:kern w:val="0"/>
          <w:sz w:val="24"/>
          <w:u w:val="single"/>
        </w:rPr>
        <w:t xml:space="preserve"> </w:t>
      </w:r>
      <w:r w:rsidRPr="00C21D5E">
        <w:rPr>
          <w:rFonts w:ascii="Arial Narrow" w:hAnsi="Arial Narrow"/>
          <w:b/>
          <w:spacing w:val="0"/>
          <w:kern w:val="0"/>
          <w:sz w:val="24"/>
          <w:u w:val="single"/>
        </w:rPr>
        <w:t>r.</w:t>
      </w:r>
    </w:p>
    <w:p w14:paraId="256BE666" w14:textId="4A4C6A22" w:rsidR="00673BC0" w:rsidRPr="00336E7E" w:rsidRDefault="00673BC0" w:rsidP="00673AB0">
      <w:pPr>
        <w:pStyle w:val="Akapitzlist"/>
        <w:numPr>
          <w:ilvl w:val="0"/>
          <w:numId w:val="7"/>
        </w:numPr>
        <w:spacing w:after="120" w:line="240" w:lineRule="auto"/>
        <w:ind w:left="357" w:hanging="357"/>
        <w:jc w:val="both"/>
        <w:rPr>
          <w:rFonts w:ascii="Arial Narrow" w:hAnsi="Arial Narrow"/>
          <w:color w:val="FF0000"/>
          <w:spacing w:val="0"/>
          <w:kern w:val="0"/>
          <w:sz w:val="24"/>
        </w:rPr>
      </w:pPr>
      <w:r w:rsidRPr="00336E7E">
        <w:rPr>
          <w:rFonts w:ascii="Arial Narrow" w:hAnsi="Arial Narrow"/>
          <w:spacing w:val="0"/>
          <w:kern w:val="0"/>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308161F4" w14:textId="6D9F5CD9" w:rsidR="00673BC0" w:rsidRPr="00336E7E" w:rsidRDefault="00673BC0" w:rsidP="00673AB0">
      <w:pPr>
        <w:pStyle w:val="Akapitzlist"/>
        <w:numPr>
          <w:ilvl w:val="0"/>
          <w:numId w:val="7"/>
        </w:numPr>
        <w:spacing w:after="120" w:line="240" w:lineRule="auto"/>
        <w:ind w:left="357" w:hanging="357"/>
        <w:contextualSpacing w:val="0"/>
        <w:jc w:val="both"/>
        <w:rPr>
          <w:rFonts w:ascii="Arial Narrow" w:hAnsi="Arial Narrow"/>
          <w:color w:val="FF0000"/>
          <w:spacing w:val="0"/>
          <w:kern w:val="0"/>
          <w:sz w:val="24"/>
        </w:rPr>
      </w:pPr>
      <w:r w:rsidRPr="00336E7E">
        <w:rPr>
          <w:rFonts w:ascii="Arial Narrow" w:hAnsi="Arial Narrow"/>
          <w:spacing w:val="0"/>
          <w:kern w:val="0"/>
          <w:sz w:val="24"/>
        </w:rPr>
        <w:t>Przedłużenie terminu związania ofertą, o którym mowa w ust.</w:t>
      </w:r>
      <w:r w:rsidR="00FA0DE0">
        <w:rPr>
          <w:rFonts w:ascii="Arial Narrow" w:hAnsi="Arial Narrow"/>
          <w:spacing w:val="0"/>
          <w:kern w:val="0"/>
          <w:sz w:val="24"/>
        </w:rPr>
        <w:t xml:space="preserve"> </w:t>
      </w:r>
      <w:r w:rsidRPr="00336E7E">
        <w:rPr>
          <w:rFonts w:ascii="Arial Narrow" w:hAnsi="Arial Narrow"/>
          <w:spacing w:val="0"/>
          <w:kern w:val="0"/>
          <w:sz w:val="24"/>
        </w:rPr>
        <w:t>2, wymaga złożenia przez Wykonawcę pisemnego oświadczenia o wyrażeniu zgody na przedłużenie terminu związania ofertą.</w:t>
      </w:r>
    </w:p>
    <w:p w14:paraId="2C6A23FB" w14:textId="39079138" w:rsidR="006D6E8C"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OP</w:t>
      </w:r>
      <w:r w:rsidR="0079592E" w:rsidRPr="00336E7E">
        <w:rPr>
          <w:rFonts w:ascii="Arial Narrow" w:hAnsi="Arial Narrow"/>
          <w:b/>
          <w:spacing w:val="0"/>
          <w:kern w:val="0"/>
          <w:sz w:val="24"/>
        </w:rPr>
        <w:t>IS SPOSOBU PRZYGOTOWANIA OFERTY</w:t>
      </w:r>
    </w:p>
    <w:p w14:paraId="32591DC0" w14:textId="77777777" w:rsidR="004A56F9" w:rsidRDefault="004A56F9" w:rsidP="004A56F9">
      <w:pPr>
        <w:numPr>
          <w:ilvl w:val="0"/>
          <w:numId w:val="37"/>
        </w:numPr>
        <w:ind w:left="357" w:hanging="357"/>
        <w:contextualSpacing/>
        <w:jc w:val="both"/>
        <w:rPr>
          <w:rFonts w:ascii="Arial Narrow" w:hAnsi="Arial Narrow"/>
          <w:sz w:val="24"/>
        </w:rPr>
      </w:pPr>
      <w:r w:rsidRPr="004A56F9">
        <w:rPr>
          <w:rFonts w:ascii="Arial Narrow" w:hAnsi="Arial Narrow"/>
          <w:sz w:val="24"/>
        </w:rPr>
        <w:t>Oferta musi być sporządzona w języku polskim, w postaci elektronicznej w formacie danych np.: .pdf, .</w:t>
      </w:r>
      <w:proofErr w:type="spellStart"/>
      <w:r w:rsidRPr="004A56F9">
        <w:rPr>
          <w:rFonts w:ascii="Arial Narrow" w:hAnsi="Arial Narrow"/>
          <w:sz w:val="24"/>
        </w:rPr>
        <w:t>doc</w:t>
      </w:r>
      <w:proofErr w:type="spellEnd"/>
      <w:r w:rsidRPr="004A56F9">
        <w:rPr>
          <w:rFonts w:ascii="Arial Narrow" w:hAnsi="Arial Narrow"/>
          <w:sz w:val="24"/>
        </w:rPr>
        <w:t>, .</w:t>
      </w:r>
      <w:proofErr w:type="spellStart"/>
      <w:r w:rsidRPr="004A56F9">
        <w:rPr>
          <w:rFonts w:ascii="Arial Narrow" w:hAnsi="Arial Narrow"/>
          <w:sz w:val="24"/>
        </w:rPr>
        <w:t>docx</w:t>
      </w:r>
      <w:proofErr w:type="spellEnd"/>
      <w:r w:rsidRPr="004A56F9">
        <w:rPr>
          <w:rFonts w:ascii="Arial Narrow" w:hAnsi="Arial Narrow"/>
          <w:sz w:val="24"/>
        </w:rPr>
        <w:t>, .rtf,.</w:t>
      </w:r>
      <w:proofErr w:type="spellStart"/>
      <w:r w:rsidRPr="004A56F9">
        <w:rPr>
          <w:rFonts w:ascii="Arial Narrow" w:hAnsi="Arial Narrow"/>
          <w:sz w:val="24"/>
        </w:rPr>
        <w:t>xps</w:t>
      </w:r>
      <w:proofErr w:type="spellEnd"/>
      <w:r w:rsidRPr="004A56F9">
        <w:rPr>
          <w:rFonts w:ascii="Arial Narrow" w:hAnsi="Arial Narrow"/>
          <w:sz w:val="24"/>
        </w:rPr>
        <w:t>, .</w:t>
      </w:r>
      <w:proofErr w:type="spellStart"/>
      <w:r w:rsidRPr="004A56F9">
        <w:rPr>
          <w:rFonts w:ascii="Arial Narrow" w:hAnsi="Arial Narrow"/>
          <w:sz w:val="24"/>
        </w:rPr>
        <w:t>odt</w:t>
      </w:r>
      <w:proofErr w:type="spellEnd"/>
      <w:r w:rsidRPr="004A56F9">
        <w:rPr>
          <w:rFonts w:ascii="Arial Narrow" w:hAnsi="Arial Narrow"/>
          <w:sz w:val="24"/>
        </w:rPr>
        <w:t>. opatrzona kwalifikowanym podpisem elektronicznym, podpisem zaufanym lub podpisem osobistym.</w:t>
      </w:r>
    </w:p>
    <w:p w14:paraId="75F4DE00" w14:textId="75B34CA7" w:rsidR="005F2B5C" w:rsidRPr="005F2B5C" w:rsidRDefault="005F2B5C" w:rsidP="005F2B5C">
      <w:pPr>
        <w:spacing w:after="120" w:line="240" w:lineRule="auto"/>
        <w:ind w:left="357"/>
        <w:jc w:val="both"/>
        <w:rPr>
          <w:rFonts w:ascii="Arial Narrow" w:hAnsi="Arial Narrow"/>
          <w:b/>
          <w:i/>
          <w:spacing w:val="0"/>
          <w:kern w:val="0"/>
          <w:sz w:val="24"/>
        </w:rPr>
      </w:pPr>
      <w:r w:rsidRPr="005F2B5C">
        <w:rPr>
          <w:rFonts w:ascii="Arial Narrow" w:hAnsi="Arial Narrow"/>
          <w:b/>
          <w:i/>
          <w:spacing w:val="0"/>
          <w:kern w:val="0"/>
          <w:sz w:val="24"/>
        </w:rPr>
        <w:t>(Formaty danych określone zostały w przepisach wydanych na podstawie art. 18 ustawy z dnia 17 lutego 2005 r. o informatyzacji działalności podmiotów realizujących zadania publiczne (Dz. U. z 202</w:t>
      </w:r>
      <w:r w:rsidR="00985ABE">
        <w:rPr>
          <w:rFonts w:ascii="Arial Narrow" w:hAnsi="Arial Narrow"/>
          <w:b/>
          <w:i/>
          <w:spacing w:val="0"/>
          <w:kern w:val="0"/>
          <w:sz w:val="24"/>
        </w:rPr>
        <w:t>1</w:t>
      </w:r>
      <w:r w:rsidRPr="005F2B5C">
        <w:rPr>
          <w:rFonts w:ascii="Arial Narrow" w:hAnsi="Arial Narrow"/>
          <w:b/>
          <w:i/>
          <w:spacing w:val="0"/>
          <w:kern w:val="0"/>
          <w:sz w:val="24"/>
        </w:rPr>
        <w:t xml:space="preserve"> r. poz. </w:t>
      </w:r>
      <w:r w:rsidR="00985ABE">
        <w:rPr>
          <w:rFonts w:ascii="Arial Narrow" w:hAnsi="Arial Narrow"/>
          <w:b/>
          <w:i/>
          <w:spacing w:val="0"/>
          <w:kern w:val="0"/>
          <w:sz w:val="24"/>
        </w:rPr>
        <w:t>670 ze zm.</w:t>
      </w:r>
      <w:r w:rsidRPr="005F2B5C">
        <w:rPr>
          <w:rFonts w:ascii="Arial Narrow" w:hAnsi="Arial Narrow"/>
          <w:b/>
          <w:i/>
          <w:spacing w:val="0"/>
          <w:kern w:val="0"/>
          <w:sz w:val="24"/>
        </w:rPr>
        <w:t>))</w:t>
      </w:r>
    </w:p>
    <w:p w14:paraId="1FD72E96" w14:textId="77777777" w:rsidR="004A56F9" w:rsidRPr="004A56F9" w:rsidRDefault="004A56F9" w:rsidP="004A56F9">
      <w:pPr>
        <w:numPr>
          <w:ilvl w:val="0"/>
          <w:numId w:val="37"/>
        </w:numPr>
        <w:ind w:left="357" w:hanging="357"/>
        <w:contextualSpacing/>
        <w:jc w:val="both"/>
        <w:rPr>
          <w:rFonts w:ascii="Arial Narrow" w:hAnsi="Arial Narrow"/>
          <w:sz w:val="24"/>
        </w:rPr>
      </w:pPr>
      <w:r w:rsidRPr="004A56F9">
        <w:rPr>
          <w:rFonts w:ascii="Arial Narrow" w:hAnsi="Arial Narrow"/>
          <w:sz w:val="24"/>
          <w:lang w:eastAsia="en-US"/>
        </w:rPr>
        <w:t>Do zaszyfrowania oferty nie jest potrzebna ani aplikacja do szyfrowania ofert, ani plik z kluczem publicznym. Cały proces szyfrowania ma miejsce na stronie miniPortal.uzp.gov.pl.</w:t>
      </w:r>
    </w:p>
    <w:p w14:paraId="1D22F02F" w14:textId="77777777" w:rsidR="004A56F9" w:rsidRPr="004A56F9" w:rsidRDefault="004A56F9" w:rsidP="004A56F9">
      <w:pPr>
        <w:numPr>
          <w:ilvl w:val="0"/>
          <w:numId w:val="37"/>
        </w:numPr>
        <w:ind w:left="357" w:hanging="357"/>
        <w:contextualSpacing/>
        <w:jc w:val="both"/>
        <w:rPr>
          <w:rFonts w:ascii="Arial Narrow" w:hAnsi="Arial Narrow" w:cs="Calibri"/>
          <w:color w:val="1D174F"/>
          <w:sz w:val="24"/>
          <w:lang w:eastAsia="en-US"/>
        </w:rPr>
      </w:pPr>
      <w:r w:rsidRPr="004A56F9">
        <w:rPr>
          <w:rFonts w:ascii="Arial Narrow" w:hAnsi="Arial Narrow"/>
          <w:sz w:val="24"/>
        </w:rPr>
        <w:t xml:space="preserve">Sposób zaszyfrowania oferty opisany został w Instrukcji użytkownika dostępnej na </w:t>
      </w:r>
      <w:proofErr w:type="spellStart"/>
      <w:r w:rsidRPr="004A56F9">
        <w:rPr>
          <w:rFonts w:ascii="Arial Narrow" w:hAnsi="Arial Narrow"/>
          <w:sz w:val="24"/>
        </w:rPr>
        <w:t>miniPortalu</w:t>
      </w:r>
      <w:proofErr w:type="spellEnd"/>
      <w:r w:rsidRPr="004A56F9">
        <w:rPr>
          <w:rFonts w:ascii="Arial Narrow" w:hAnsi="Arial Narrow"/>
          <w:sz w:val="24"/>
        </w:rPr>
        <w:t>.</w:t>
      </w:r>
    </w:p>
    <w:p w14:paraId="6064FDAF" w14:textId="77777777" w:rsidR="004A56F9" w:rsidRPr="004A56F9" w:rsidRDefault="004A56F9" w:rsidP="004A56F9">
      <w:pPr>
        <w:numPr>
          <w:ilvl w:val="0"/>
          <w:numId w:val="37"/>
        </w:numPr>
        <w:ind w:left="357" w:hanging="357"/>
        <w:contextualSpacing/>
        <w:jc w:val="both"/>
        <w:rPr>
          <w:rFonts w:ascii="Arial Narrow" w:hAnsi="Arial Narrow"/>
          <w:sz w:val="24"/>
        </w:rPr>
      </w:pPr>
      <w:r w:rsidRPr="004A56F9">
        <w:rPr>
          <w:rFonts w:ascii="Arial Narrow" w:hAnsi="Arial Narrow"/>
          <w:sz w:val="24"/>
        </w:rPr>
        <w:t>Do przygotowania oferty konieczne jest posiadanie przez osobę upoważnioną do reprezentowania Wykonawcy kwalifikowanego podpisu elektronicznego, podpisu osobistego lub podpisu zaufanego.</w:t>
      </w:r>
    </w:p>
    <w:p w14:paraId="1D650EC6" w14:textId="77777777" w:rsidR="004A56F9" w:rsidRPr="004A56F9" w:rsidRDefault="004A56F9" w:rsidP="004A56F9">
      <w:pPr>
        <w:numPr>
          <w:ilvl w:val="0"/>
          <w:numId w:val="37"/>
        </w:numPr>
        <w:ind w:left="357" w:hanging="357"/>
        <w:contextualSpacing/>
        <w:jc w:val="both"/>
        <w:rPr>
          <w:rFonts w:ascii="Arial Narrow" w:hAnsi="Arial Narrow"/>
          <w:sz w:val="24"/>
        </w:rPr>
      </w:pPr>
      <w:r w:rsidRPr="004A56F9">
        <w:rPr>
          <w:rFonts w:ascii="Arial Narrow" w:hAnsi="Arial Narrow"/>
          <w:sz w:val="24"/>
        </w:rPr>
        <w:t xml:space="preserve">Jeżeli na ofertę składa się kilka dokumentów, Wykonawca powinien stworzyć folder, do którego przeniesie wszystkie dokumenty oferty, podpisane kwalifikowanym podpisem elektronicznym, podpisem zaufanym lub podpisem osobistym </w:t>
      </w:r>
      <w:r w:rsidRPr="005F2B5C">
        <w:rPr>
          <w:rFonts w:ascii="Arial Narrow" w:hAnsi="Arial Narrow"/>
          <w:b/>
          <w:i/>
          <w:sz w:val="24"/>
        </w:rPr>
        <w:t>(zamawiający rekomenduje podpisanie jednym rodzajem podpisu).</w:t>
      </w:r>
      <w:r w:rsidRPr="004A56F9">
        <w:rPr>
          <w:rFonts w:ascii="Arial Narrow" w:hAnsi="Arial Narrow"/>
          <w:sz w:val="24"/>
        </w:rPr>
        <w:t xml:space="preserve"> Następnie z tego folderu Wykonawca zrobi folder .zip (bez nadawania mu haseł i bez szyfrowania). </w:t>
      </w:r>
    </w:p>
    <w:p w14:paraId="48F4807F" w14:textId="77777777" w:rsidR="004A56F9" w:rsidRPr="00985ABE" w:rsidRDefault="004A56F9" w:rsidP="005F2B5C">
      <w:pPr>
        <w:numPr>
          <w:ilvl w:val="0"/>
          <w:numId w:val="37"/>
        </w:numPr>
        <w:spacing w:after="0" w:line="240" w:lineRule="auto"/>
        <w:ind w:left="357" w:hanging="357"/>
        <w:jc w:val="both"/>
        <w:rPr>
          <w:rFonts w:ascii="Arial Narrow" w:hAnsi="Arial Narrow"/>
          <w:sz w:val="24"/>
        </w:rPr>
      </w:pPr>
      <w:r w:rsidRPr="00985ABE">
        <w:rPr>
          <w:rFonts w:ascii="Arial Narrow" w:hAnsi="Arial Narrow"/>
          <w:sz w:val="24"/>
        </w:rPr>
        <w:t xml:space="preserve">Wszelkie informacje stanowiące tajemnicę przedsiębiorstwa w rozumieniu ustawy z dnia 16 kwietnia 1993 r. o zwalczaniu nieuczciwej konkurencji (Dz. U. z 2020 r. poz. 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w:t>
      </w:r>
      <w:r w:rsidRPr="00985ABE">
        <w:rPr>
          <w:rFonts w:ascii="Arial Narrow" w:hAnsi="Arial Narrow"/>
          <w:sz w:val="24"/>
        </w:rPr>
        <w:lastRenderedPageBreak/>
        <w:t xml:space="preserve">udostępnienie. Zastrzeżenie przez Wykonawcę tajemnicy przedsiębiorstwa bez uzasadnienia, będzie traktowane przez Zamawiającego jako bezskuteczne ze względu na zaniechanie przez Wykonawcę podjęcia niezbędnych działań w celu utrzymania poufności objętych klauzulą informacji zgodnie z postanowieniami art. 18 ust. 3 </w:t>
      </w:r>
      <w:proofErr w:type="spellStart"/>
      <w:r w:rsidRPr="00985ABE">
        <w:rPr>
          <w:rFonts w:ascii="Arial Narrow" w:hAnsi="Arial Narrow"/>
          <w:sz w:val="24"/>
        </w:rPr>
        <w:t>pzp</w:t>
      </w:r>
      <w:proofErr w:type="spellEnd"/>
      <w:r w:rsidRPr="00985ABE">
        <w:rPr>
          <w:rFonts w:ascii="Arial Narrow" w:hAnsi="Arial Narrow"/>
          <w:sz w:val="24"/>
        </w:rPr>
        <w:t xml:space="preserve">. </w:t>
      </w:r>
    </w:p>
    <w:p w14:paraId="4AFB0DC2" w14:textId="2C7BE795" w:rsidR="008F0666" w:rsidRPr="00336E7E" w:rsidRDefault="0079592E" w:rsidP="00673AB0">
      <w:pPr>
        <w:pStyle w:val="Akapitzlist"/>
        <w:numPr>
          <w:ilvl w:val="0"/>
          <w:numId w:val="8"/>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b/>
          <w:spacing w:val="0"/>
          <w:kern w:val="0"/>
          <w:sz w:val="24"/>
        </w:rPr>
        <w:t>Do oferty należy dołączyć oświadczeni</w:t>
      </w:r>
      <w:r w:rsidR="00FA0DE0">
        <w:rPr>
          <w:rFonts w:ascii="Arial Narrow" w:hAnsi="Arial Narrow"/>
          <w:b/>
          <w:spacing w:val="0"/>
          <w:kern w:val="0"/>
          <w:sz w:val="24"/>
        </w:rPr>
        <w:t xml:space="preserve">a oraz inne dokumenty </w:t>
      </w:r>
      <w:r w:rsidR="00F16D71" w:rsidRPr="00336E7E">
        <w:rPr>
          <w:rFonts w:ascii="Arial Narrow" w:hAnsi="Arial Narrow"/>
          <w:kern w:val="0"/>
          <w:sz w:val="24"/>
          <w:lang w:eastAsia="en-US"/>
        </w:rPr>
        <w:t>w formie elektronicznej lub w postaci elektronicznej opatrzonej podpisem</w:t>
      </w:r>
      <w:r w:rsidR="00F16D71" w:rsidRPr="00336E7E">
        <w:rPr>
          <w:rFonts w:ascii="Arial Narrow" w:hAnsi="Arial Narrow"/>
          <w:spacing w:val="0"/>
          <w:kern w:val="0"/>
          <w:sz w:val="24"/>
        </w:rPr>
        <w:t xml:space="preserve"> </w:t>
      </w:r>
      <w:r w:rsidR="00F16D71" w:rsidRPr="00336E7E">
        <w:rPr>
          <w:rFonts w:ascii="Arial Narrow" w:hAnsi="Arial Narrow"/>
          <w:kern w:val="0"/>
          <w:sz w:val="24"/>
          <w:lang w:eastAsia="en-US"/>
        </w:rPr>
        <w:t>zaufanym lub podpisem osobistym, a następnie zaszyfrować wraz z plikami</w:t>
      </w:r>
      <w:r w:rsidR="00F16D71" w:rsidRPr="00336E7E">
        <w:rPr>
          <w:rFonts w:ascii="Arial Narrow" w:hAnsi="Arial Narrow"/>
          <w:spacing w:val="0"/>
          <w:kern w:val="0"/>
          <w:sz w:val="24"/>
        </w:rPr>
        <w:t xml:space="preserve"> </w:t>
      </w:r>
      <w:r w:rsidR="00F16D71" w:rsidRPr="00336E7E">
        <w:rPr>
          <w:rFonts w:ascii="Arial Narrow" w:hAnsi="Arial Narrow"/>
          <w:kern w:val="0"/>
          <w:sz w:val="24"/>
          <w:lang w:eastAsia="en-US"/>
        </w:rPr>
        <w:t>stanowiącymi ofertę</w:t>
      </w:r>
      <w:r w:rsidRPr="00336E7E">
        <w:rPr>
          <w:rFonts w:ascii="Arial Narrow" w:hAnsi="Arial Narrow"/>
          <w:spacing w:val="0"/>
          <w:kern w:val="0"/>
          <w:sz w:val="24"/>
        </w:rPr>
        <w:t>, a następnie wraz z plikami stanowiącymi ofertę skompresować do jednego pliku archiwum (ZIP).</w:t>
      </w:r>
    </w:p>
    <w:p w14:paraId="2A45BD32" w14:textId="08A46DE1" w:rsidR="0079592E" w:rsidRPr="00336E7E" w:rsidRDefault="0079592E" w:rsidP="00673AB0">
      <w:pPr>
        <w:pStyle w:val="Akapitzlist"/>
        <w:numPr>
          <w:ilvl w:val="0"/>
          <w:numId w:val="8"/>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 xml:space="preserve">Do przygotowania oferty zaleca się wykorzystanie </w:t>
      </w:r>
      <w:r w:rsidRPr="00336E7E">
        <w:rPr>
          <w:rFonts w:ascii="Arial Narrow" w:hAnsi="Arial Narrow"/>
          <w:b/>
          <w:spacing w:val="0"/>
          <w:kern w:val="0"/>
          <w:sz w:val="24"/>
        </w:rPr>
        <w:t>Formularza Oferty, którego wzór stanowi Załącznik nr 2 do SWZ.</w:t>
      </w:r>
      <w:r w:rsidRPr="00336E7E">
        <w:rPr>
          <w:rFonts w:ascii="Arial Narrow" w:hAnsi="Arial Narrow"/>
          <w:spacing w:val="0"/>
          <w:kern w:val="0"/>
          <w:sz w:val="24"/>
        </w:rPr>
        <w:t xml:space="preserve"> W przypadku, gdy Wykonawca nie korzysta z przygotowanego przez Zamawiającego wzoru, w treści oferty należy zamieścić wszystkie informacje wymagane w Formularzu Ofertowym.</w:t>
      </w:r>
    </w:p>
    <w:p w14:paraId="6533F240" w14:textId="77777777" w:rsidR="0079592E" w:rsidRPr="00FA0DE0" w:rsidRDefault="0079592E" w:rsidP="00673AB0">
      <w:pPr>
        <w:pStyle w:val="Akapitzlist"/>
        <w:numPr>
          <w:ilvl w:val="0"/>
          <w:numId w:val="8"/>
        </w:numPr>
        <w:spacing w:after="0" w:line="240" w:lineRule="auto"/>
        <w:ind w:left="357" w:hanging="357"/>
        <w:contextualSpacing w:val="0"/>
        <w:jc w:val="both"/>
        <w:rPr>
          <w:rFonts w:ascii="Arial Narrow" w:hAnsi="Arial Narrow"/>
          <w:b/>
          <w:spacing w:val="0"/>
          <w:kern w:val="0"/>
          <w:sz w:val="24"/>
          <w:u w:val="single"/>
        </w:rPr>
      </w:pPr>
      <w:r w:rsidRPr="00FA0DE0">
        <w:rPr>
          <w:rFonts w:ascii="Arial Narrow" w:hAnsi="Arial Narrow"/>
          <w:b/>
          <w:spacing w:val="0"/>
          <w:kern w:val="0"/>
          <w:sz w:val="24"/>
          <w:u w:val="single"/>
        </w:rPr>
        <w:t xml:space="preserve">Do oferty należy dołączyć: </w:t>
      </w:r>
    </w:p>
    <w:p w14:paraId="1E3170E9" w14:textId="1F6A175D" w:rsidR="0079592E" w:rsidRPr="00336E7E" w:rsidRDefault="0079592E" w:rsidP="00673AB0">
      <w:pPr>
        <w:pStyle w:val="Akapitzlist"/>
        <w:numPr>
          <w:ilvl w:val="1"/>
          <w:numId w:val="8"/>
        </w:numPr>
        <w:spacing w:after="0" w:line="240" w:lineRule="auto"/>
        <w:contextualSpacing w:val="0"/>
        <w:jc w:val="both"/>
        <w:rPr>
          <w:rFonts w:ascii="Arial Narrow" w:hAnsi="Arial Narrow"/>
          <w:spacing w:val="0"/>
          <w:kern w:val="0"/>
          <w:sz w:val="24"/>
        </w:rPr>
      </w:pPr>
      <w:r w:rsidRPr="00336E7E">
        <w:rPr>
          <w:rFonts w:ascii="Arial Narrow" w:hAnsi="Arial Narrow"/>
          <w:spacing w:val="0"/>
          <w:kern w:val="0"/>
          <w:sz w:val="24"/>
        </w:rPr>
        <w:t>Pełnomocnictwo upoważniające do złożenia oferty, o ile ofertę składa pełnomocnik;</w:t>
      </w:r>
    </w:p>
    <w:p w14:paraId="4A1B51D5" w14:textId="71090EC7" w:rsidR="0079592E" w:rsidRPr="00336E7E" w:rsidRDefault="0079592E" w:rsidP="00673AB0">
      <w:pPr>
        <w:pStyle w:val="Akapitzlist"/>
        <w:numPr>
          <w:ilvl w:val="1"/>
          <w:numId w:val="8"/>
        </w:numPr>
        <w:spacing w:after="0" w:line="240" w:lineRule="auto"/>
        <w:contextualSpacing w:val="0"/>
        <w:jc w:val="both"/>
        <w:rPr>
          <w:rFonts w:ascii="Arial Narrow" w:hAnsi="Arial Narrow"/>
          <w:spacing w:val="0"/>
          <w:kern w:val="0"/>
          <w:sz w:val="24"/>
        </w:rPr>
      </w:pPr>
      <w:r w:rsidRPr="00336E7E">
        <w:rPr>
          <w:rFonts w:ascii="Arial Narrow" w:hAnsi="Arial Narrow"/>
          <w:spacing w:val="0"/>
          <w:kern w:val="0"/>
          <w:sz w:val="24"/>
        </w:rPr>
        <w:t>Pełnomocnictwo dla pełnomocnika do reprezentowania w postępowaniu Wykonawców wspólnie ubiegających się o udzielenie zamówienia -</w:t>
      </w:r>
      <w:r w:rsidR="003157D6" w:rsidRPr="00336E7E">
        <w:rPr>
          <w:rFonts w:ascii="Arial Narrow" w:hAnsi="Arial Narrow"/>
          <w:spacing w:val="0"/>
          <w:kern w:val="0"/>
          <w:sz w:val="24"/>
        </w:rPr>
        <w:t xml:space="preserve"> </w:t>
      </w:r>
      <w:r w:rsidRPr="00336E7E">
        <w:rPr>
          <w:rFonts w:ascii="Arial Narrow" w:hAnsi="Arial Narrow"/>
          <w:spacing w:val="0"/>
          <w:kern w:val="0"/>
          <w:sz w:val="24"/>
        </w:rPr>
        <w:t>dotyczy ofert składanych przez Wykonawców wspólnie ubiegających się o udzielenie zamówienia;</w:t>
      </w:r>
    </w:p>
    <w:p w14:paraId="6653F381" w14:textId="3C5EAB5C" w:rsidR="00482C7F" w:rsidRDefault="0079592E" w:rsidP="00482C7F">
      <w:pPr>
        <w:pStyle w:val="Akapitzlist"/>
        <w:numPr>
          <w:ilvl w:val="1"/>
          <w:numId w:val="8"/>
        </w:numPr>
        <w:spacing w:after="0" w:line="240" w:lineRule="auto"/>
        <w:contextualSpacing w:val="0"/>
        <w:jc w:val="both"/>
        <w:rPr>
          <w:rFonts w:ascii="Arial Narrow" w:hAnsi="Arial Narrow"/>
          <w:b/>
          <w:spacing w:val="0"/>
          <w:kern w:val="0"/>
          <w:sz w:val="24"/>
        </w:rPr>
      </w:pPr>
      <w:r w:rsidRPr="00336E7E">
        <w:rPr>
          <w:rFonts w:ascii="Arial Narrow" w:hAnsi="Arial Narrow"/>
          <w:spacing w:val="0"/>
          <w:kern w:val="0"/>
          <w:sz w:val="24"/>
        </w:rPr>
        <w:t>Oświadczenie Wykonawcy o niepodleganiu wykluczeniu z postępowania</w:t>
      </w:r>
      <w:r w:rsidR="00FA0DE0">
        <w:rPr>
          <w:rFonts w:ascii="Arial Narrow" w:hAnsi="Arial Narrow"/>
          <w:spacing w:val="0"/>
          <w:kern w:val="0"/>
          <w:sz w:val="24"/>
        </w:rPr>
        <w:t xml:space="preserve"> </w:t>
      </w:r>
      <w:r w:rsidR="00C21D5E">
        <w:rPr>
          <w:rFonts w:ascii="Arial Narrow" w:hAnsi="Arial Narrow"/>
          <w:spacing w:val="0"/>
          <w:kern w:val="0"/>
          <w:sz w:val="24"/>
        </w:rPr>
        <w:t xml:space="preserve">oraz </w:t>
      </w:r>
      <w:r w:rsidR="00C21D5E" w:rsidRPr="00075C5A">
        <w:rPr>
          <w:rFonts w:ascii="Arial Narrow" w:hAnsi="Arial Narrow"/>
          <w:spacing w:val="0"/>
          <w:kern w:val="0"/>
          <w:sz w:val="24"/>
        </w:rPr>
        <w:t>o</w:t>
      </w:r>
      <w:r w:rsidR="00C21D5E" w:rsidRPr="009A2BAD">
        <w:rPr>
          <w:rFonts w:ascii="Arial Narrow" w:hAnsi="Arial Narrow"/>
          <w:b/>
          <w:spacing w:val="0"/>
          <w:kern w:val="0"/>
          <w:sz w:val="24"/>
        </w:rPr>
        <w:t xml:space="preserve"> </w:t>
      </w:r>
      <w:r w:rsidR="00C21D5E" w:rsidRPr="009A2BAD">
        <w:rPr>
          <w:rFonts w:ascii="Arial Narrow" w:hAnsi="Arial Narrow"/>
          <w:sz w:val="24"/>
        </w:rPr>
        <w:t>spełnianiu warunków udziału w postępowaniu</w:t>
      </w:r>
      <w:r w:rsidR="00C21D5E" w:rsidRPr="00336E7E">
        <w:rPr>
          <w:rFonts w:ascii="Arial Narrow" w:hAnsi="Arial Narrow"/>
          <w:spacing w:val="0"/>
          <w:kern w:val="0"/>
          <w:sz w:val="24"/>
        </w:rPr>
        <w:t xml:space="preserve"> </w:t>
      </w:r>
      <w:r w:rsidRPr="00336E7E">
        <w:rPr>
          <w:rFonts w:ascii="Arial Narrow" w:hAnsi="Arial Narrow"/>
          <w:spacing w:val="0"/>
          <w:kern w:val="0"/>
          <w:sz w:val="24"/>
        </w:rPr>
        <w:t>-</w:t>
      </w:r>
      <w:r w:rsidR="00FA0DE0">
        <w:rPr>
          <w:rFonts w:ascii="Arial Narrow" w:hAnsi="Arial Narrow"/>
          <w:spacing w:val="0"/>
          <w:kern w:val="0"/>
          <w:sz w:val="24"/>
        </w:rPr>
        <w:t xml:space="preserve"> </w:t>
      </w:r>
      <w:r w:rsidRPr="00336E7E">
        <w:rPr>
          <w:rFonts w:ascii="Arial Narrow" w:hAnsi="Arial Narrow"/>
          <w:spacing w:val="0"/>
          <w:kern w:val="0"/>
          <w:sz w:val="24"/>
        </w:rPr>
        <w:t xml:space="preserve">wzór oświadczenia stanowi </w:t>
      </w:r>
      <w:r w:rsidRPr="00336E7E">
        <w:rPr>
          <w:rFonts w:ascii="Arial Narrow" w:hAnsi="Arial Narrow"/>
          <w:b/>
          <w:spacing w:val="0"/>
          <w:kern w:val="0"/>
          <w:sz w:val="24"/>
        </w:rPr>
        <w:t>Załącznik nr 3 do SWZ.</w:t>
      </w:r>
      <w:r w:rsidRPr="00336E7E">
        <w:rPr>
          <w:rFonts w:ascii="Arial Narrow" w:hAnsi="Arial Narrow"/>
          <w:spacing w:val="0"/>
          <w:kern w:val="0"/>
          <w:sz w:val="24"/>
        </w:rPr>
        <w:t xml:space="preserve"> </w:t>
      </w:r>
      <w:r w:rsidRPr="00336E7E">
        <w:rPr>
          <w:rFonts w:ascii="Arial Narrow" w:hAnsi="Arial Narrow"/>
          <w:b/>
          <w:spacing w:val="0"/>
          <w:kern w:val="0"/>
          <w:sz w:val="24"/>
        </w:rPr>
        <w:t>W przypadku wspólnego ubiegania się o zamówienie przez Wykonawców, oświadczenie o niepoleganiu wykluczeniu składa każdy z</w:t>
      </w:r>
      <w:r w:rsidR="00764E82" w:rsidRPr="00336E7E">
        <w:rPr>
          <w:rFonts w:ascii="Arial Narrow" w:hAnsi="Arial Narrow"/>
          <w:b/>
          <w:spacing w:val="0"/>
          <w:kern w:val="0"/>
          <w:sz w:val="24"/>
        </w:rPr>
        <w:t xml:space="preserve"> Wykonawców.</w:t>
      </w:r>
    </w:p>
    <w:p w14:paraId="27FCD253" w14:textId="77777777" w:rsidR="00C21D5E" w:rsidRPr="00C21D5E" w:rsidRDefault="00243BCD" w:rsidP="00FA0DE0">
      <w:pPr>
        <w:pStyle w:val="Akapitzlist"/>
        <w:numPr>
          <w:ilvl w:val="1"/>
          <w:numId w:val="8"/>
        </w:numPr>
        <w:spacing w:after="0" w:line="240" w:lineRule="auto"/>
        <w:contextualSpacing w:val="0"/>
        <w:jc w:val="both"/>
        <w:rPr>
          <w:rFonts w:ascii="Arial Narrow" w:hAnsi="Arial Narrow"/>
          <w:b/>
          <w:spacing w:val="0"/>
          <w:kern w:val="0"/>
          <w:sz w:val="24"/>
        </w:rPr>
      </w:pPr>
      <w:r w:rsidRPr="009A2BAD">
        <w:rPr>
          <w:rFonts w:ascii="Arial Narrow" w:hAnsi="Arial Narrow"/>
          <w:spacing w:val="0"/>
          <w:kern w:val="0"/>
          <w:sz w:val="24"/>
        </w:rPr>
        <w:t xml:space="preserve">Zobowiązanie podmiotu </w:t>
      </w:r>
      <w:r w:rsidR="00573AAC" w:rsidRPr="009A2BAD">
        <w:rPr>
          <w:rFonts w:ascii="Arial Narrow" w:hAnsi="Arial Narrow"/>
          <w:spacing w:val="0"/>
          <w:kern w:val="0"/>
          <w:sz w:val="24"/>
        </w:rPr>
        <w:t>udostępniającego</w:t>
      </w:r>
      <w:r w:rsidRPr="009A2BAD">
        <w:rPr>
          <w:rFonts w:ascii="Arial Narrow" w:hAnsi="Arial Narrow"/>
          <w:spacing w:val="0"/>
          <w:kern w:val="0"/>
          <w:sz w:val="24"/>
        </w:rPr>
        <w:t xml:space="preserve"> zasoby</w:t>
      </w:r>
      <w:r w:rsidR="00573AAC" w:rsidRPr="009A2BAD">
        <w:rPr>
          <w:rFonts w:ascii="Arial Narrow" w:hAnsi="Arial Narrow"/>
          <w:spacing w:val="0"/>
          <w:kern w:val="0"/>
          <w:sz w:val="24"/>
        </w:rPr>
        <w:t xml:space="preserve"> o ile </w:t>
      </w:r>
      <w:r w:rsidRPr="009A2BAD">
        <w:rPr>
          <w:rFonts w:ascii="Arial Narrow" w:hAnsi="Arial Narrow"/>
          <w:spacing w:val="0"/>
          <w:kern w:val="0"/>
          <w:sz w:val="24"/>
        </w:rPr>
        <w:t xml:space="preserve"> </w:t>
      </w:r>
      <w:r w:rsidR="00FA0DE0" w:rsidRPr="009A2BAD">
        <w:rPr>
          <w:rFonts w:ascii="Arial Narrow" w:hAnsi="Arial Narrow"/>
          <w:spacing w:val="0"/>
          <w:kern w:val="0"/>
          <w:sz w:val="24"/>
        </w:rPr>
        <w:t>Wykonawca polega na zdolnościach lub sytuacji podmiotów udostępniających zasoby</w:t>
      </w:r>
      <w:r w:rsidR="00573AAC" w:rsidRPr="009A2BAD">
        <w:rPr>
          <w:rFonts w:ascii="Arial Narrow" w:hAnsi="Arial Narrow"/>
          <w:spacing w:val="0"/>
          <w:kern w:val="0"/>
          <w:sz w:val="24"/>
        </w:rPr>
        <w:t xml:space="preserve">. </w:t>
      </w:r>
    </w:p>
    <w:p w14:paraId="7B79846A" w14:textId="291D720D" w:rsidR="00FA0DE0" w:rsidRDefault="00573AAC" w:rsidP="00FA0DE0">
      <w:pPr>
        <w:pStyle w:val="Akapitzlist"/>
        <w:numPr>
          <w:ilvl w:val="1"/>
          <w:numId w:val="8"/>
        </w:numPr>
        <w:spacing w:after="0" w:line="240" w:lineRule="auto"/>
        <w:contextualSpacing w:val="0"/>
        <w:jc w:val="both"/>
        <w:rPr>
          <w:rFonts w:ascii="Arial Narrow" w:hAnsi="Arial Narrow"/>
          <w:b/>
          <w:spacing w:val="0"/>
          <w:kern w:val="0"/>
          <w:sz w:val="24"/>
        </w:rPr>
      </w:pPr>
      <w:r w:rsidRPr="009A2BAD">
        <w:rPr>
          <w:rFonts w:ascii="Arial Narrow" w:hAnsi="Arial Narrow"/>
          <w:spacing w:val="0"/>
          <w:kern w:val="0"/>
          <w:sz w:val="24"/>
        </w:rPr>
        <w:t>W</w:t>
      </w:r>
      <w:r w:rsidR="00FA0DE0" w:rsidRPr="009A2BAD">
        <w:rPr>
          <w:rFonts w:ascii="Arial Narrow" w:hAnsi="Arial Narrow"/>
          <w:spacing w:val="0"/>
          <w:kern w:val="0"/>
          <w:sz w:val="24"/>
        </w:rPr>
        <w:t xml:space="preserve">raz z oświadczeniem podmiotu udostępniającego zasoby, </w:t>
      </w:r>
      <w:r w:rsidRPr="009A2BAD">
        <w:rPr>
          <w:rFonts w:ascii="Arial Narrow" w:hAnsi="Arial Narrow"/>
          <w:spacing w:val="0"/>
          <w:kern w:val="0"/>
          <w:sz w:val="24"/>
        </w:rPr>
        <w:t xml:space="preserve">Wykonawca składa oświadczenia </w:t>
      </w:r>
      <w:r w:rsidR="00FA0DE0" w:rsidRPr="009A2BAD">
        <w:rPr>
          <w:rFonts w:ascii="Arial Narrow" w:hAnsi="Arial Narrow"/>
          <w:spacing w:val="0"/>
          <w:kern w:val="0"/>
          <w:sz w:val="24"/>
        </w:rPr>
        <w:t>potwierdzające brak podstaw wykluczenia tego podmiotu oraz odpowiednio spełnianie warunków udziału w postępowaniu, w zakresie, w jakim wykona</w:t>
      </w:r>
      <w:r w:rsidR="00C21D5E">
        <w:rPr>
          <w:rFonts w:ascii="Arial Narrow" w:hAnsi="Arial Narrow"/>
          <w:spacing w:val="0"/>
          <w:kern w:val="0"/>
          <w:sz w:val="24"/>
        </w:rPr>
        <w:t xml:space="preserve">wca powołuje się na jego zasoby </w:t>
      </w:r>
      <w:r w:rsidR="00C21D5E" w:rsidRPr="00336E7E">
        <w:rPr>
          <w:rFonts w:ascii="Arial Narrow" w:hAnsi="Arial Narrow"/>
          <w:spacing w:val="0"/>
          <w:kern w:val="0"/>
          <w:sz w:val="24"/>
        </w:rPr>
        <w:t>-</w:t>
      </w:r>
      <w:r w:rsidR="00C21D5E">
        <w:rPr>
          <w:rFonts w:ascii="Arial Narrow" w:hAnsi="Arial Narrow"/>
          <w:spacing w:val="0"/>
          <w:kern w:val="0"/>
          <w:sz w:val="24"/>
        </w:rPr>
        <w:t xml:space="preserve"> </w:t>
      </w:r>
      <w:r w:rsidR="00C21D5E" w:rsidRPr="00336E7E">
        <w:rPr>
          <w:rFonts w:ascii="Arial Narrow" w:hAnsi="Arial Narrow"/>
          <w:spacing w:val="0"/>
          <w:kern w:val="0"/>
          <w:sz w:val="24"/>
        </w:rPr>
        <w:t xml:space="preserve">wzór oświadczenia stanowi </w:t>
      </w:r>
      <w:r w:rsidR="00C21D5E" w:rsidRPr="00336E7E">
        <w:rPr>
          <w:rFonts w:ascii="Arial Narrow" w:hAnsi="Arial Narrow"/>
          <w:b/>
          <w:spacing w:val="0"/>
          <w:kern w:val="0"/>
          <w:sz w:val="24"/>
        </w:rPr>
        <w:t>Załącznik nr 3 do SWZ.</w:t>
      </w:r>
    </w:p>
    <w:p w14:paraId="45A7E43E" w14:textId="4AC69EEE" w:rsidR="005F2B5C" w:rsidRPr="005F2B5C" w:rsidRDefault="005F2B5C" w:rsidP="005F2B5C">
      <w:pPr>
        <w:numPr>
          <w:ilvl w:val="1"/>
          <w:numId w:val="37"/>
        </w:numPr>
        <w:spacing w:after="0" w:line="240" w:lineRule="auto"/>
        <w:ind w:left="777"/>
        <w:jc w:val="both"/>
        <w:rPr>
          <w:rFonts w:ascii="Arial Narrow" w:hAnsi="Arial Narrow"/>
          <w:sz w:val="24"/>
        </w:rPr>
      </w:pPr>
      <w:r>
        <w:rPr>
          <w:rFonts w:ascii="Arial Narrow" w:hAnsi="Arial Narrow"/>
          <w:b/>
          <w:sz w:val="24"/>
        </w:rPr>
        <w:t xml:space="preserve">Oświadczenie w trybie art. 117 ust. 4 ustawy </w:t>
      </w:r>
      <w:proofErr w:type="spellStart"/>
      <w:r>
        <w:rPr>
          <w:rFonts w:ascii="Arial Narrow" w:hAnsi="Arial Narrow"/>
          <w:b/>
          <w:sz w:val="24"/>
        </w:rPr>
        <w:t>pzp</w:t>
      </w:r>
      <w:proofErr w:type="spellEnd"/>
      <w:r>
        <w:rPr>
          <w:rFonts w:ascii="Arial Narrow" w:hAnsi="Arial Narrow"/>
          <w:sz w:val="24"/>
        </w:rPr>
        <w:t xml:space="preserve">, w związku z art. 117 ust. 2 i 3 </w:t>
      </w:r>
      <w:proofErr w:type="spellStart"/>
      <w:r>
        <w:rPr>
          <w:rFonts w:ascii="Arial Narrow" w:hAnsi="Arial Narrow"/>
          <w:sz w:val="24"/>
        </w:rPr>
        <w:t>pzp</w:t>
      </w:r>
      <w:proofErr w:type="spellEnd"/>
      <w:r>
        <w:rPr>
          <w:rFonts w:ascii="Arial Narrow" w:hAnsi="Arial Narrow"/>
          <w:sz w:val="24"/>
        </w:rPr>
        <w:t xml:space="preserve"> -  wyłącznie w sytuacji podmiotów występujących wspólnie – zaznaczyć i wypełnić w treści formularza oferty (jeśli dotyczy).</w:t>
      </w:r>
    </w:p>
    <w:p w14:paraId="6BE45A7C" w14:textId="2C9979CF" w:rsidR="0079592E" w:rsidRPr="00714751" w:rsidRDefault="0079592E" w:rsidP="00673AB0">
      <w:pPr>
        <w:pStyle w:val="Akapitzlist"/>
        <w:numPr>
          <w:ilvl w:val="0"/>
          <w:numId w:val="9"/>
        </w:numPr>
        <w:spacing w:after="0" w:line="240" w:lineRule="auto"/>
        <w:ind w:left="357" w:hanging="357"/>
        <w:jc w:val="both"/>
        <w:rPr>
          <w:rFonts w:ascii="Arial Narrow" w:hAnsi="Arial Narrow"/>
          <w:b/>
          <w:spacing w:val="0"/>
          <w:kern w:val="0"/>
          <w:sz w:val="24"/>
        </w:rPr>
      </w:pPr>
      <w:r w:rsidRPr="00714751">
        <w:rPr>
          <w:rFonts w:ascii="Arial Narrow" w:hAnsi="Arial Narrow"/>
          <w:b/>
          <w:spacing w:val="0"/>
          <w:kern w:val="0"/>
          <w:sz w:val="24"/>
        </w:rPr>
        <w:t>Oferta oraz oświadczeni</w:t>
      </w:r>
      <w:r w:rsidR="00714751" w:rsidRPr="00714751">
        <w:rPr>
          <w:rFonts w:ascii="Arial Narrow" w:hAnsi="Arial Narrow"/>
          <w:b/>
          <w:spacing w:val="0"/>
          <w:kern w:val="0"/>
          <w:sz w:val="24"/>
        </w:rPr>
        <w:t xml:space="preserve">a </w:t>
      </w:r>
      <w:r w:rsidRPr="00714751">
        <w:rPr>
          <w:rFonts w:ascii="Arial Narrow" w:hAnsi="Arial Narrow"/>
          <w:b/>
          <w:spacing w:val="0"/>
          <w:kern w:val="0"/>
          <w:sz w:val="24"/>
        </w:rPr>
        <w:t>muszą być złożone w oryginale.</w:t>
      </w:r>
    </w:p>
    <w:p w14:paraId="2672DBE1" w14:textId="6EA55631" w:rsidR="0079592E" w:rsidRPr="00336E7E" w:rsidRDefault="0079592E" w:rsidP="00673AB0">
      <w:pPr>
        <w:pStyle w:val="Akapitzlist"/>
        <w:numPr>
          <w:ilvl w:val="0"/>
          <w:numId w:val="9"/>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Zamawiający zaleca ponumerowanie stron oferty.</w:t>
      </w:r>
    </w:p>
    <w:p w14:paraId="5533F26F" w14:textId="3349C48B" w:rsidR="006D6E8C"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SPO</w:t>
      </w:r>
      <w:r w:rsidR="003157D6" w:rsidRPr="00336E7E">
        <w:rPr>
          <w:rFonts w:ascii="Arial Narrow" w:hAnsi="Arial Narrow"/>
          <w:b/>
          <w:spacing w:val="0"/>
          <w:kern w:val="0"/>
          <w:sz w:val="24"/>
        </w:rPr>
        <w:t>SÓB ORAZ TERMIN SKŁADANIA OFERT</w:t>
      </w:r>
    </w:p>
    <w:p w14:paraId="500A5DF1" w14:textId="16A6F992" w:rsidR="00F57519" w:rsidRPr="001226D2" w:rsidRDefault="00F57519" w:rsidP="00673AB0">
      <w:pPr>
        <w:pStyle w:val="Akapitzlist"/>
        <w:numPr>
          <w:ilvl w:val="0"/>
          <w:numId w:val="10"/>
        </w:numPr>
        <w:spacing w:after="120" w:line="240" w:lineRule="auto"/>
        <w:ind w:left="357" w:hanging="357"/>
        <w:jc w:val="both"/>
        <w:rPr>
          <w:rFonts w:ascii="Arial Narrow" w:hAnsi="Arial Narrow"/>
          <w:b/>
          <w:spacing w:val="0"/>
          <w:kern w:val="0"/>
          <w:sz w:val="24"/>
          <w:u w:val="single"/>
        </w:rPr>
      </w:pPr>
      <w:r w:rsidRPr="001226D2">
        <w:rPr>
          <w:rFonts w:ascii="Arial Narrow" w:hAnsi="Arial Narrow"/>
          <w:spacing w:val="0"/>
          <w:kern w:val="0"/>
          <w:sz w:val="24"/>
        </w:rPr>
        <w:t xml:space="preserve">Ofertę wraz z wymaganymi załącznikami należy złożyć w terminie </w:t>
      </w:r>
      <w:r w:rsidRPr="001226D2">
        <w:rPr>
          <w:rFonts w:ascii="Arial Narrow" w:hAnsi="Arial Narrow"/>
          <w:spacing w:val="0"/>
          <w:kern w:val="0"/>
          <w:sz w:val="24"/>
          <w:u w:val="single"/>
        </w:rPr>
        <w:t xml:space="preserve">do dnia </w:t>
      </w:r>
      <w:r w:rsidR="005F2B5C">
        <w:rPr>
          <w:rFonts w:ascii="Arial Narrow" w:hAnsi="Arial Narrow"/>
          <w:b/>
          <w:spacing w:val="0"/>
          <w:kern w:val="0"/>
          <w:sz w:val="24"/>
          <w:u w:val="single"/>
        </w:rPr>
        <w:t>25 listopada</w:t>
      </w:r>
      <w:r w:rsidR="009936B6" w:rsidRPr="001226D2">
        <w:rPr>
          <w:rFonts w:ascii="Arial Narrow" w:hAnsi="Arial Narrow"/>
          <w:b/>
          <w:spacing w:val="0"/>
          <w:kern w:val="0"/>
          <w:sz w:val="24"/>
          <w:u w:val="single"/>
        </w:rPr>
        <w:t xml:space="preserve"> 2021 r.</w:t>
      </w:r>
      <w:r w:rsidRPr="001226D2">
        <w:rPr>
          <w:rFonts w:ascii="Arial Narrow" w:hAnsi="Arial Narrow"/>
          <w:b/>
          <w:spacing w:val="0"/>
          <w:kern w:val="0"/>
          <w:sz w:val="24"/>
          <w:u w:val="single"/>
        </w:rPr>
        <w:t xml:space="preserve">, do godz. </w:t>
      </w:r>
      <w:r w:rsidR="009936B6" w:rsidRPr="001226D2">
        <w:rPr>
          <w:rFonts w:ascii="Arial Narrow" w:hAnsi="Arial Narrow"/>
          <w:b/>
          <w:spacing w:val="0"/>
          <w:kern w:val="0"/>
          <w:sz w:val="24"/>
          <w:u w:val="single"/>
        </w:rPr>
        <w:t>10:00.</w:t>
      </w:r>
      <w:r w:rsidRPr="001226D2">
        <w:rPr>
          <w:rFonts w:ascii="Arial Narrow" w:hAnsi="Arial Narrow"/>
          <w:b/>
          <w:spacing w:val="0"/>
          <w:kern w:val="0"/>
          <w:sz w:val="24"/>
          <w:u w:val="single"/>
        </w:rPr>
        <w:t xml:space="preserve"> </w:t>
      </w:r>
    </w:p>
    <w:p w14:paraId="2961D8F4" w14:textId="5F470ACB" w:rsidR="003157D6" w:rsidRPr="00336E7E" w:rsidRDefault="003157D6"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b/>
          <w:spacing w:val="0"/>
          <w:kern w:val="0"/>
          <w:sz w:val="24"/>
        </w:rPr>
        <w:t>Wykonawca składa ofertę za pośrednictwem Formularza do złożenia lub wycof</w:t>
      </w:r>
      <w:r w:rsidR="007A07D3" w:rsidRPr="00336E7E">
        <w:rPr>
          <w:rFonts w:ascii="Arial Narrow" w:hAnsi="Arial Narrow"/>
          <w:b/>
          <w:spacing w:val="0"/>
          <w:kern w:val="0"/>
          <w:sz w:val="24"/>
        </w:rPr>
        <w:t xml:space="preserve">ania oferty dostępnego na </w:t>
      </w:r>
      <w:r w:rsidR="00C21D5E" w:rsidRPr="00C21D5E">
        <w:rPr>
          <w:rFonts w:ascii="Arial Narrow" w:hAnsi="Arial Narrow"/>
          <w:b/>
          <w:sz w:val="24"/>
        </w:rPr>
        <w:t>OSIR_WLOCLAWEK/</w:t>
      </w:r>
      <w:proofErr w:type="spellStart"/>
      <w:r w:rsidR="00C21D5E" w:rsidRPr="00C21D5E">
        <w:rPr>
          <w:rFonts w:ascii="Arial Narrow" w:hAnsi="Arial Narrow"/>
          <w:b/>
          <w:sz w:val="24"/>
        </w:rPr>
        <w:t>SkrytkaESP</w:t>
      </w:r>
      <w:proofErr w:type="spellEnd"/>
      <w:r w:rsidR="008713FF" w:rsidRPr="00672D85">
        <w:rPr>
          <w:rFonts w:ascii="Arial Narrow" w:hAnsi="Arial Narrow"/>
          <w:b/>
          <w:color w:val="FF0000"/>
          <w:spacing w:val="0"/>
          <w:kern w:val="0"/>
          <w:sz w:val="24"/>
        </w:rPr>
        <w:t xml:space="preserve"> </w:t>
      </w:r>
      <w:r w:rsidRPr="00336E7E">
        <w:rPr>
          <w:rFonts w:ascii="Arial Narrow" w:hAnsi="Arial Narrow"/>
          <w:b/>
          <w:spacing w:val="0"/>
          <w:kern w:val="0"/>
          <w:sz w:val="24"/>
        </w:rPr>
        <w:t>i udostęp</w:t>
      </w:r>
      <w:r w:rsidR="008713FF" w:rsidRPr="00336E7E">
        <w:rPr>
          <w:rFonts w:ascii="Arial Narrow" w:hAnsi="Arial Narrow"/>
          <w:b/>
          <w:spacing w:val="0"/>
          <w:kern w:val="0"/>
          <w:sz w:val="24"/>
        </w:rPr>
        <w:t xml:space="preserve">nionego również na </w:t>
      </w:r>
      <w:proofErr w:type="spellStart"/>
      <w:r w:rsidR="008713FF" w:rsidRPr="00336E7E">
        <w:rPr>
          <w:rFonts w:ascii="Arial Narrow" w:hAnsi="Arial Narrow"/>
          <w:b/>
          <w:spacing w:val="0"/>
          <w:kern w:val="0"/>
          <w:sz w:val="24"/>
        </w:rPr>
        <w:t>miniPortalu</w:t>
      </w:r>
      <w:proofErr w:type="spellEnd"/>
      <w:r w:rsidR="008713FF" w:rsidRPr="00336E7E">
        <w:rPr>
          <w:rFonts w:ascii="Arial Narrow" w:hAnsi="Arial Narrow"/>
          <w:b/>
          <w:spacing w:val="0"/>
          <w:kern w:val="0"/>
          <w:sz w:val="24"/>
        </w:rPr>
        <w:t>.</w:t>
      </w:r>
      <w:r w:rsidR="008713FF" w:rsidRPr="00336E7E">
        <w:rPr>
          <w:rFonts w:ascii="Arial Narrow" w:hAnsi="Arial Narrow"/>
          <w:spacing w:val="0"/>
          <w:kern w:val="0"/>
          <w:sz w:val="24"/>
        </w:rPr>
        <w:t xml:space="preserve"> </w:t>
      </w:r>
      <w:r w:rsidRPr="00336E7E">
        <w:rPr>
          <w:rFonts w:ascii="Arial Narrow" w:hAnsi="Arial Narrow"/>
          <w:spacing w:val="0"/>
          <w:kern w:val="0"/>
          <w:sz w:val="24"/>
        </w:rPr>
        <w:t xml:space="preserve">Sposób złożenia oferty opisany został w Instrukcji użytkownika dostępnej na </w:t>
      </w:r>
      <w:proofErr w:type="spellStart"/>
      <w:r w:rsidRPr="00336E7E">
        <w:rPr>
          <w:rFonts w:ascii="Arial Narrow" w:hAnsi="Arial Narrow"/>
          <w:spacing w:val="0"/>
          <w:kern w:val="0"/>
          <w:sz w:val="24"/>
        </w:rPr>
        <w:t>miniPortalu</w:t>
      </w:r>
      <w:proofErr w:type="spellEnd"/>
      <w:r w:rsidRPr="00336E7E">
        <w:rPr>
          <w:rFonts w:ascii="Arial Narrow" w:hAnsi="Arial Narrow"/>
          <w:spacing w:val="0"/>
          <w:kern w:val="0"/>
          <w:sz w:val="24"/>
        </w:rPr>
        <w:t>.</w:t>
      </w:r>
    </w:p>
    <w:p w14:paraId="34EB7E14" w14:textId="326AFDB6" w:rsidR="00F57519" w:rsidRPr="00336E7E" w:rsidRDefault="00F57519"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kern w:val="0"/>
          <w:sz w:val="24"/>
          <w:lang w:eastAsia="en-US"/>
        </w:rPr>
        <w:t>Ofertę składa się, pod rygorem nieważności, w formie elektronicznej lub w postaci elektronicznej opatrzonej podpisem zaufanym lub podpisem osobistym.</w:t>
      </w:r>
    </w:p>
    <w:p w14:paraId="710E91B8" w14:textId="77777777" w:rsidR="003157D6" w:rsidRPr="00336E7E" w:rsidRDefault="003157D6"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Wykonawca może złożyć tylko jedną ofertę.</w:t>
      </w:r>
    </w:p>
    <w:p w14:paraId="4A580B1C" w14:textId="77777777" w:rsidR="00F57519" w:rsidRPr="00336E7E" w:rsidRDefault="003157D6"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Zamawiający odrzuci ofertę złożoną po terminie składania ofert.</w:t>
      </w:r>
    </w:p>
    <w:p w14:paraId="6B84A70E" w14:textId="77777777" w:rsidR="00F57519" w:rsidRPr="00336E7E" w:rsidRDefault="00F16D71"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kern w:val="0"/>
          <w:sz w:val="24"/>
          <w:lang w:eastAsia="en-US"/>
        </w:rPr>
        <w:t>Ofertę należy sporządzić w języku polskim.</w:t>
      </w:r>
    </w:p>
    <w:p w14:paraId="56F59F23" w14:textId="77777777" w:rsidR="003157D6" w:rsidRPr="00336E7E" w:rsidRDefault="003157D6"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 xml:space="preserve">Wykonawca po przesłaniu oferty za pomocą Formularza do złożenia lub wycofania oferty na „ekranie sukcesu” otrzyma numer oferty generowany przez </w:t>
      </w:r>
      <w:proofErr w:type="spellStart"/>
      <w:r w:rsidRPr="00336E7E">
        <w:rPr>
          <w:rFonts w:ascii="Arial Narrow" w:hAnsi="Arial Narrow"/>
          <w:spacing w:val="0"/>
          <w:kern w:val="0"/>
          <w:sz w:val="24"/>
        </w:rPr>
        <w:t>ePUAP</w:t>
      </w:r>
      <w:proofErr w:type="spellEnd"/>
      <w:r w:rsidRPr="00336E7E">
        <w:rPr>
          <w:rFonts w:ascii="Arial Narrow" w:hAnsi="Arial Narrow"/>
          <w:spacing w:val="0"/>
          <w:kern w:val="0"/>
          <w:sz w:val="24"/>
        </w:rPr>
        <w:t>. Ten numer należy zapisać i zachować. Będzie on potrzebny w razie ewentualnego wycofania oferty.</w:t>
      </w:r>
    </w:p>
    <w:p w14:paraId="0A1C9053" w14:textId="77777777" w:rsidR="003157D6" w:rsidRPr="00336E7E" w:rsidRDefault="003157D6" w:rsidP="00673AB0">
      <w:pPr>
        <w:pStyle w:val="Akapitzlist"/>
        <w:numPr>
          <w:ilvl w:val="0"/>
          <w:numId w:val="10"/>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 xml:space="preserve">Wykonawca przed upływem terminu do składania ofert może wycofać ofertę za pośrednictwem Formularza do wycofania oferty dostępnego na </w:t>
      </w:r>
      <w:proofErr w:type="spellStart"/>
      <w:r w:rsidRPr="00336E7E">
        <w:rPr>
          <w:rFonts w:ascii="Arial Narrow" w:hAnsi="Arial Narrow"/>
          <w:spacing w:val="0"/>
          <w:kern w:val="0"/>
          <w:sz w:val="24"/>
        </w:rPr>
        <w:t>ePUAP</w:t>
      </w:r>
      <w:proofErr w:type="spellEnd"/>
      <w:r w:rsidRPr="00336E7E">
        <w:rPr>
          <w:rFonts w:ascii="Arial Narrow" w:hAnsi="Arial Narrow"/>
          <w:spacing w:val="0"/>
          <w:kern w:val="0"/>
          <w:sz w:val="24"/>
        </w:rPr>
        <w:t xml:space="preserve"> i udostępnionego również na </w:t>
      </w:r>
      <w:proofErr w:type="spellStart"/>
      <w:r w:rsidRPr="00336E7E">
        <w:rPr>
          <w:rFonts w:ascii="Arial Narrow" w:hAnsi="Arial Narrow"/>
          <w:spacing w:val="0"/>
          <w:kern w:val="0"/>
          <w:sz w:val="24"/>
        </w:rPr>
        <w:t>miniPortalu</w:t>
      </w:r>
      <w:proofErr w:type="spellEnd"/>
      <w:r w:rsidRPr="00336E7E">
        <w:rPr>
          <w:rFonts w:ascii="Arial Narrow" w:hAnsi="Arial Narrow"/>
          <w:spacing w:val="0"/>
          <w:kern w:val="0"/>
          <w:sz w:val="24"/>
        </w:rPr>
        <w:t xml:space="preserve">. Sposób wycofania oferty został opisany w Instrukcji użytkownika dostępnej na </w:t>
      </w:r>
      <w:proofErr w:type="spellStart"/>
      <w:r w:rsidRPr="00336E7E">
        <w:rPr>
          <w:rFonts w:ascii="Arial Narrow" w:hAnsi="Arial Narrow"/>
          <w:spacing w:val="0"/>
          <w:kern w:val="0"/>
          <w:sz w:val="24"/>
        </w:rPr>
        <w:t>miniPortalu</w:t>
      </w:r>
      <w:proofErr w:type="spellEnd"/>
      <w:r w:rsidRPr="00336E7E">
        <w:rPr>
          <w:rFonts w:ascii="Arial Narrow" w:hAnsi="Arial Narrow"/>
          <w:spacing w:val="0"/>
          <w:kern w:val="0"/>
          <w:sz w:val="24"/>
        </w:rPr>
        <w:t>.</w:t>
      </w:r>
    </w:p>
    <w:p w14:paraId="32126A01" w14:textId="04D98790" w:rsidR="003157D6" w:rsidRPr="00336E7E" w:rsidRDefault="003157D6" w:rsidP="00673AB0">
      <w:pPr>
        <w:pStyle w:val="Akapitzlist"/>
        <w:numPr>
          <w:ilvl w:val="0"/>
          <w:numId w:val="10"/>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lastRenderedPageBreak/>
        <w:t>Wykonawca po upływie terminu do składania ofert nie może wycofać złożonej oferty.</w:t>
      </w:r>
    </w:p>
    <w:p w14:paraId="69F050C7" w14:textId="1536CC0F" w:rsidR="002873A4" w:rsidRPr="00336E7E" w:rsidRDefault="003157D6"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TERMIN OTWARCIA OFERT</w:t>
      </w:r>
    </w:p>
    <w:p w14:paraId="66E41A98" w14:textId="3266390A" w:rsidR="003157D6" w:rsidRPr="001226D2" w:rsidRDefault="003157D6" w:rsidP="00673AB0">
      <w:pPr>
        <w:pStyle w:val="Akapitzlist"/>
        <w:numPr>
          <w:ilvl w:val="0"/>
          <w:numId w:val="11"/>
        </w:numPr>
        <w:spacing w:after="120" w:line="240" w:lineRule="auto"/>
        <w:ind w:left="357" w:hanging="357"/>
        <w:jc w:val="both"/>
        <w:rPr>
          <w:rFonts w:ascii="Arial Narrow" w:hAnsi="Arial Narrow"/>
          <w:spacing w:val="0"/>
          <w:kern w:val="0"/>
          <w:sz w:val="24"/>
        </w:rPr>
      </w:pPr>
      <w:r w:rsidRPr="001226D2">
        <w:rPr>
          <w:rFonts w:ascii="Arial Narrow" w:hAnsi="Arial Narrow"/>
          <w:spacing w:val="0"/>
          <w:kern w:val="0"/>
          <w:sz w:val="24"/>
        </w:rPr>
        <w:t xml:space="preserve">Otwarcie ofert nastąpi w dniu </w:t>
      </w:r>
      <w:r w:rsidR="005F2B5C">
        <w:rPr>
          <w:rFonts w:ascii="Arial Narrow" w:hAnsi="Arial Narrow"/>
          <w:b/>
          <w:spacing w:val="0"/>
          <w:kern w:val="0"/>
          <w:sz w:val="24"/>
          <w:u w:val="single"/>
        </w:rPr>
        <w:t>25 listopada</w:t>
      </w:r>
      <w:r w:rsidR="009936B6" w:rsidRPr="001226D2">
        <w:rPr>
          <w:rFonts w:ascii="Arial Narrow" w:hAnsi="Arial Narrow"/>
          <w:b/>
          <w:spacing w:val="0"/>
          <w:kern w:val="0"/>
          <w:sz w:val="24"/>
          <w:u w:val="single"/>
        </w:rPr>
        <w:t xml:space="preserve"> 2021 r., </w:t>
      </w:r>
      <w:r w:rsidRPr="001226D2">
        <w:rPr>
          <w:rFonts w:ascii="Arial Narrow" w:hAnsi="Arial Narrow"/>
          <w:b/>
          <w:spacing w:val="0"/>
          <w:kern w:val="0"/>
          <w:sz w:val="24"/>
          <w:u w:val="single"/>
        </w:rPr>
        <w:t xml:space="preserve">o godzinie </w:t>
      </w:r>
      <w:r w:rsidR="009936B6" w:rsidRPr="001226D2">
        <w:rPr>
          <w:rFonts w:ascii="Arial Narrow" w:hAnsi="Arial Narrow"/>
          <w:b/>
          <w:spacing w:val="0"/>
          <w:kern w:val="0"/>
          <w:sz w:val="24"/>
          <w:u w:val="single"/>
        </w:rPr>
        <w:t>1</w:t>
      </w:r>
      <w:r w:rsidR="005F2B5C">
        <w:rPr>
          <w:rFonts w:ascii="Arial Narrow" w:hAnsi="Arial Narrow"/>
          <w:b/>
          <w:spacing w:val="0"/>
          <w:kern w:val="0"/>
          <w:sz w:val="24"/>
          <w:u w:val="single"/>
        </w:rPr>
        <w:t>0</w:t>
      </w:r>
      <w:r w:rsidR="009936B6" w:rsidRPr="001226D2">
        <w:rPr>
          <w:rFonts w:ascii="Arial Narrow" w:hAnsi="Arial Narrow"/>
          <w:b/>
          <w:spacing w:val="0"/>
          <w:kern w:val="0"/>
          <w:sz w:val="24"/>
          <w:u w:val="single"/>
        </w:rPr>
        <w:t>:</w:t>
      </w:r>
      <w:r w:rsidR="005F2B5C">
        <w:rPr>
          <w:rFonts w:ascii="Arial Narrow" w:hAnsi="Arial Narrow"/>
          <w:b/>
          <w:spacing w:val="0"/>
          <w:kern w:val="0"/>
          <w:sz w:val="24"/>
          <w:u w:val="single"/>
        </w:rPr>
        <w:t>15</w:t>
      </w:r>
    </w:p>
    <w:p w14:paraId="4EEF57AB" w14:textId="77777777" w:rsidR="003157D6" w:rsidRPr="00336E7E" w:rsidRDefault="003157D6" w:rsidP="00673AB0">
      <w:pPr>
        <w:pStyle w:val="Akapitzlist"/>
        <w:numPr>
          <w:ilvl w:val="0"/>
          <w:numId w:val="11"/>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Otwarcie ofert jest niejawne.</w:t>
      </w:r>
    </w:p>
    <w:p w14:paraId="40EB7C57" w14:textId="0F3F234D" w:rsidR="00391EC6" w:rsidRPr="00336E7E" w:rsidRDefault="00391EC6" w:rsidP="00673AB0">
      <w:pPr>
        <w:pStyle w:val="Akapitzlist"/>
        <w:numPr>
          <w:ilvl w:val="0"/>
          <w:numId w:val="11"/>
        </w:numPr>
        <w:spacing w:after="120" w:line="240" w:lineRule="auto"/>
        <w:ind w:left="357" w:hanging="357"/>
        <w:jc w:val="both"/>
        <w:rPr>
          <w:rFonts w:ascii="Arial Narrow" w:hAnsi="Arial Narrow"/>
          <w:spacing w:val="0"/>
          <w:kern w:val="0"/>
          <w:sz w:val="24"/>
        </w:rPr>
      </w:pPr>
      <w:r w:rsidRPr="00336E7E">
        <w:rPr>
          <w:rFonts w:ascii="Arial Narrow" w:hAnsi="Arial Narrow"/>
          <w:kern w:val="0"/>
          <w:sz w:val="24"/>
          <w:lang w:eastAsia="en-US"/>
        </w:rPr>
        <w:t xml:space="preserve">Otwarcie ofert następuje poprzez użycie mechanizmu do odszyfrowania ofert dostępnego po zalogowaniu w zakładce Deszyfrowanie na </w:t>
      </w:r>
      <w:proofErr w:type="spellStart"/>
      <w:r w:rsidRPr="00336E7E">
        <w:rPr>
          <w:rFonts w:ascii="Arial Narrow" w:hAnsi="Arial Narrow"/>
          <w:kern w:val="0"/>
          <w:sz w:val="24"/>
          <w:lang w:eastAsia="en-US"/>
        </w:rPr>
        <w:t>miniPortalu</w:t>
      </w:r>
      <w:proofErr w:type="spellEnd"/>
      <w:r w:rsidRPr="00336E7E">
        <w:rPr>
          <w:rFonts w:ascii="Arial Narrow" w:hAnsi="Arial Narrow"/>
          <w:kern w:val="0"/>
          <w:sz w:val="24"/>
          <w:lang w:eastAsia="en-US"/>
        </w:rPr>
        <w:t xml:space="preserve"> i następuje poprzez wskazanie pliku do odszyfrowania.</w:t>
      </w:r>
    </w:p>
    <w:p w14:paraId="0A2E8D16" w14:textId="44D36E45" w:rsidR="003157D6" w:rsidRPr="00336E7E" w:rsidRDefault="003157D6" w:rsidP="00673AB0">
      <w:pPr>
        <w:pStyle w:val="Akapitzlist"/>
        <w:numPr>
          <w:ilvl w:val="0"/>
          <w:numId w:val="11"/>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Zamawiający, najpóźniej przed otwarciem ofert, udostępnia na stronie internetowej prowadzonego postepowania informacje</w:t>
      </w:r>
      <w:r w:rsidRPr="00336E7E">
        <w:rPr>
          <w:rFonts w:ascii="Arial" w:hAnsi="Arial" w:cs="Arial"/>
          <w:spacing w:val="0"/>
          <w:kern w:val="0"/>
          <w:sz w:val="24"/>
        </w:rPr>
        <w:t>̨</w:t>
      </w:r>
      <w:r w:rsidRPr="00336E7E">
        <w:rPr>
          <w:rFonts w:ascii="Arial Narrow" w:hAnsi="Arial Narrow"/>
          <w:spacing w:val="0"/>
          <w:kern w:val="0"/>
          <w:sz w:val="24"/>
        </w:rPr>
        <w:t xml:space="preserve"> o kwocie, jaka</w:t>
      </w:r>
      <w:r w:rsidRPr="00336E7E">
        <w:rPr>
          <w:rFonts w:ascii="Arial" w:hAnsi="Arial" w:cs="Arial"/>
          <w:spacing w:val="0"/>
          <w:kern w:val="0"/>
          <w:sz w:val="24"/>
        </w:rPr>
        <w:t>̨</w:t>
      </w:r>
      <w:r w:rsidRPr="00336E7E">
        <w:rPr>
          <w:rFonts w:ascii="Arial Narrow" w:hAnsi="Arial Narrow"/>
          <w:spacing w:val="0"/>
          <w:kern w:val="0"/>
          <w:sz w:val="24"/>
        </w:rPr>
        <w:t xml:space="preserve"> zamierza przeznaczy</w:t>
      </w:r>
      <w:r w:rsidRPr="00336E7E">
        <w:rPr>
          <w:rFonts w:ascii="Arial Narrow" w:hAnsi="Arial Narrow" w:cs="Arial Narrow"/>
          <w:spacing w:val="0"/>
          <w:kern w:val="0"/>
          <w:sz w:val="24"/>
        </w:rPr>
        <w:t>ć</w:t>
      </w:r>
      <w:r w:rsidRPr="00336E7E">
        <w:rPr>
          <w:rFonts w:ascii="Arial Narrow" w:hAnsi="Arial Narrow"/>
          <w:spacing w:val="0"/>
          <w:kern w:val="0"/>
          <w:sz w:val="24"/>
        </w:rPr>
        <w:t xml:space="preserve"> na sfinansowanie zam</w:t>
      </w:r>
      <w:r w:rsidRPr="00336E7E">
        <w:rPr>
          <w:rFonts w:ascii="Arial Narrow" w:hAnsi="Arial Narrow" w:cs="Arial Narrow"/>
          <w:spacing w:val="0"/>
          <w:kern w:val="0"/>
          <w:sz w:val="24"/>
        </w:rPr>
        <w:t>ó</w:t>
      </w:r>
      <w:r w:rsidRPr="00336E7E">
        <w:rPr>
          <w:rFonts w:ascii="Arial Narrow" w:hAnsi="Arial Narrow"/>
          <w:spacing w:val="0"/>
          <w:kern w:val="0"/>
          <w:sz w:val="24"/>
        </w:rPr>
        <w:t>wienia.</w:t>
      </w:r>
    </w:p>
    <w:p w14:paraId="30F8C8F2" w14:textId="77777777" w:rsidR="003157D6" w:rsidRPr="00336E7E" w:rsidRDefault="003157D6" w:rsidP="00673AB0">
      <w:pPr>
        <w:pStyle w:val="Akapitzlist"/>
        <w:numPr>
          <w:ilvl w:val="0"/>
          <w:numId w:val="11"/>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Zamawiający, niezwłocznie po otwarciu ofert, udostępniana stronie internetowej prowadzonego postepowania informacje o:</w:t>
      </w:r>
    </w:p>
    <w:p w14:paraId="265EEF8F" w14:textId="133CDF0B" w:rsidR="003157D6" w:rsidRPr="00336E7E" w:rsidRDefault="003157D6" w:rsidP="00673AB0">
      <w:pPr>
        <w:pStyle w:val="Akapitzlist"/>
        <w:numPr>
          <w:ilvl w:val="1"/>
          <w:numId w:val="11"/>
        </w:numPr>
        <w:spacing w:after="120" w:line="240" w:lineRule="auto"/>
        <w:jc w:val="both"/>
        <w:rPr>
          <w:rFonts w:ascii="Arial Narrow" w:hAnsi="Arial Narrow"/>
          <w:spacing w:val="0"/>
          <w:kern w:val="0"/>
          <w:sz w:val="24"/>
        </w:rPr>
      </w:pPr>
      <w:r w:rsidRPr="00336E7E">
        <w:rPr>
          <w:rFonts w:ascii="Arial Narrow" w:hAnsi="Arial Narrow"/>
          <w:spacing w:val="0"/>
          <w:kern w:val="0"/>
          <w:sz w:val="24"/>
        </w:rPr>
        <w:t>nazwach albo imionach i nazwiskach oraz siedzibach lub miejscach prowadzonej działalności gospodarczej albo miejscach zamieszkania wykonawców, których oferty zostały otwarte;</w:t>
      </w:r>
    </w:p>
    <w:p w14:paraId="017609EC" w14:textId="77777777" w:rsidR="003157D6" w:rsidRPr="00336E7E" w:rsidRDefault="003157D6" w:rsidP="00673AB0">
      <w:pPr>
        <w:pStyle w:val="Akapitzlist"/>
        <w:numPr>
          <w:ilvl w:val="1"/>
          <w:numId w:val="11"/>
        </w:numPr>
        <w:spacing w:after="120" w:line="240" w:lineRule="auto"/>
        <w:jc w:val="both"/>
        <w:rPr>
          <w:rFonts w:ascii="Arial Narrow" w:hAnsi="Arial Narrow"/>
          <w:spacing w:val="0"/>
          <w:kern w:val="0"/>
          <w:sz w:val="24"/>
        </w:rPr>
      </w:pPr>
      <w:r w:rsidRPr="00336E7E">
        <w:rPr>
          <w:rFonts w:ascii="Arial Narrow" w:hAnsi="Arial Narrow"/>
          <w:spacing w:val="0"/>
          <w:kern w:val="0"/>
          <w:sz w:val="24"/>
        </w:rPr>
        <w:t>cenach lub kosztach zawartych w ofertach.</w:t>
      </w:r>
    </w:p>
    <w:p w14:paraId="6AE4166D" w14:textId="77777777" w:rsidR="003157D6" w:rsidRPr="00336E7E" w:rsidRDefault="003157D6" w:rsidP="00673AB0">
      <w:pPr>
        <w:pStyle w:val="Akapitzlist"/>
        <w:numPr>
          <w:ilvl w:val="0"/>
          <w:numId w:val="11"/>
        </w:numPr>
        <w:spacing w:after="120" w:line="240" w:lineRule="auto"/>
        <w:ind w:left="357" w:hanging="357"/>
        <w:jc w:val="both"/>
        <w:rPr>
          <w:rFonts w:ascii="Arial Narrow" w:hAnsi="Arial Narrow"/>
          <w:spacing w:val="0"/>
          <w:kern w:val="0"/>
          <w:sz w:val="24"/>
        </w:rPr>
      </w:pPr>
      <w:r w:rsidRPr="00336E7E">
        <w:rPr>
          <w:rFonts w:ascii="Arial Narrow" w:hAnsi="Arial Narrow"/>
          <w:spacing w:val="0"/>
          <w:kern w:val="0"/>
          <w:sz w:val="24"/>
        </w:rPr>
        <w:t>W przypadku wystąpienia awarii systemu teleinformatycznego, która spowoduje brak możliwości otwarcia ofert w terminie określonym przez Zamawiającego, otwarcie ofert nastąpi niezwłocznie po usunięciu awarii.</w:t>
      </w:r>
    </w:p>
    <w:p w14:paraId="723F0628" w14:textId="2B663952" w:rsidR="003157D6" w:rsidRPr="00336E7E" w:rsidRDefault="003157D6" w:rsidP="00673AB0">
      <w:pPr>
        <w:pStyle w:val="Akapitzlist"/>
        <w:numPr>
          <w:ilvl w:val="0"/>
          <w:numId w:val="11"/>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Zamawiający poinformuje o zmianie terminu otwarcia ofert na stronie internetowej prowadzonego postepowania.</w:t>
      </w:r>
    </w:p>
    <w:p w14:paraId="1DA2743A" w14:textId="77777777" w:rsidR="00865B0D" w:rsidRPr="00336E7E" w:rsidRDefault="00A9496A" w:rsidP="00673AB0">
      <w:pPr>
        <w:pStyle w:val="Akapitzlist"/>
        <w:numPr>
          <w:ilvl w:val="0"/>
          <w:numId w:val="5"/>
        </w:numPr>
        <w:spacing w:after="120" w:line="240" w:lineRule="auto"/>
        <w:ind w:left="714" w:hanging="357"/>
        <w:contextualSpacing w:val="0"/>
        <w:rPr>
          <w:rFonts w:ascii="Arial Narrow" w:hAnsi="Arial Narrow"/>
          <w:b/>
          <w:spacing w:val="0"/>
          <w:kern w:val="0"/>
          <w:sz w:val="24"/>
        </w:rPr>
      </w:pPr>
      <w:r w:rsidRPr="00336E7E">
        <w:rPr>
          <w:rFonts w:ascii="Arial Narrow" w:hAnsi="Arial Narrow"/>
          <w:b/>
          <w:spacing w:val="0"/>
          <w:kern w:val="0"/>
          <w:sz w:val="24"/>
        </w:rPr>
        <w:t>PODSTAWY WYKLUCZENIA, O</w:t>
      </w:r>
      <w:r w:rsidR="00865B0D" w:rsidRPr="00336E7E">
        <w:rPr>
          <w:rFonts w:ascii="Arial Narrow" w:hAnsi="Arial Narrow"/>
          <w:b/>
          <w:spacing w:val="0"/>
          <w:kern w:val="0"/>
          <w:sz w:val="24"/>
        </w:rPr>
        <w:t xml:space="preserve"> KTÓRYCH MOWA W ART. 108 UST. 1</w:t>
      </w:r>
    </w:p>
    <w:p w14:paraId="6F446731" w14:textId="7C519D5F" w:rsidR="00865B0D" w:rsidRPr="00C21D5E" w:rsidRDefault="00865B0D" w:rsidP="00673AB0">
      <w:pPr>
        <w:pStyle w:val="Akapitzlist"/>
        <w:numPr>
          <w:ilvl w:val="0"/>
          <w:numId w:val="12"/>
        </w:numPr>
        <w:spacing w:after="120" w:line="240" w:lineRule="auto"/>
        <w:ind w:left="357" w:hanging="357"/>
        <w:contextualSpacing w:val="0"/>
        <w:rPr>
          <w:rFonts w:ascii="Arial Narrow" w:hAnsi="Arial Narrow"/>
          <w:b/>
          <w:spacing w:val="0"/>
          <w:kern w:val="0"/>
          <w:sz w:val="24"/>
          <w:u w:val="single"/>
        </w:rPr>
      </w:pPr>
      <w:r w:rsidRPr="00C21D5E">
        <w:rPr>
          <w:rFonts w:ascii="Arial Narrow" w:hAnsi="Arial Narrow"/>
          <w:b/>
          <w:sz w:val="24"/>
          <w:u w:val="single"/>
        </w:rPr>
        <w:t>Z postępowania o udzielenie zamówienia wyklucza się wykonawcę:</w:t>
      </w:r>
    </w:p>
    <w:p w14:paraId="2E37A82E" w14:textId="77777777" w:rsidR="00865B0D" w:rsidRPr="00336E7E" w:rsidRDefault="00865B0D" w:rsidP="001C5718">
      <w:pPr>
        <w:spacing w:after="0" w:line="240" w:lineRule="auto"/>
        <w:jc w:val="both"/>
        <w:rPr>
          <w:rFonts w:ascii="Arial Narrow" w:hAnsi="Arial Narrow"/>
          <w:sz w:val="24"/>
        </w:rPr>
      </w:pPr>
      <w:r w:rsidRPr="00336E7E">
        <w:rPr>
          <w:rStyle w:val="alb"/>
          <w:rFonts w:ascii="Arial Narrow" w:hAnsi="Arial Narrow"/>
          <w:sz w:val="24"/>
        </w:rPr>
        <w:t xml:space="preserve">1) </w:t>
      </w:r>
      <w:r w:rsidRPr="00336E7E">
        <w:rPr>
          <w:rFonts w:ascii="Arial Narrow" w:hAnsi="Arial Narrow"/>
          <w:sz w:val="24"/>
        </w:rPr>
        <w:t>będącego osobą fizyczną, którego prawomocnie skazano za przestępstwo:</w:t>
      </w:r>
    </w:p>
    <w:p w14:paraId="283BBD69" w14:textId="7CF05AC2"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a) </w:t>
      </w:r>
      <w:r w:rsidRPr="00336E7E">
        <w:rPr>
          <w:rFonts w:ascii="Arial Narrow" w:hAnsi="Arial Narrow"/>
          <w:sz w:val="24"/>
        </w:rPr>
        <w:t>udziału w zorganizowanej grupie przestępczej albo związku mającym na celu popełnienie przestępstwa lub przestępstwa skarbowego, o którym mowa w art. 258 Kodeksu karnego,</w:t>
      </w:r>
    </w:p>
    <w:p w14:paraId="16DE30AD" w14:textId="6952783C"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b) </w:t>
      </w:r>
      <w:r w:rsidRPr="00336E7E">
        <w:rPr>
          <w:rFonts w:ascii="Arial Narrow" w:hAnsi="Arial Narrow"/>
          <w:sz w:val="24"/>
        </w:rPr>
        <w:t>handlu ludźmi, o którym mowa w art. 189a Kodeksu karnego,</w:t>
      </w:r>
    </w:p>
    <w:p w14:paraId="64FE13EB" w14:textId="71E3209F"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c) </w:t>
      </w:r>
      <w:r w:rsidRPr="00336E7E">
        <w:rPr>
          <w:rFonts w:ascii="Arial Narrow" w:hAnsi="Arial Narrow"/>
          <w:sz w:val="24"/>
        </w:rPr>
        <w:t>o którym mowa w art. 228-230a, art. 250a Kodeksu karnego lub w art. 46 lub art. 48 ustawy z dnia 25 czerwca 2010 r. o sporcie,</w:t>
      </w:r>
    </w:p>
    <w:p w14:paraId="024F0B9F" w14:textId="5E957FCB"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d) </w:t>
      </w:r>
      <w:r w:rsidRPr="00336E7E">
        <w:rPr>
          <w:rFonts w:ascii="Arial Narrow" w:hAnsi="Arial Narrow"/>
          <w:sz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D7D7FCC" w14:textId="4C64CFD3"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e) </w:t>
      </w:r>
      <w:r w:rsidRPr="00336E7E">
        <w:rPr>
          <w:rFonts w:ascii="Arial Narrow" w:hAnsi="Arial Narrow"/>
          <w:sz w:val="24"/>
        </w:rPr>
        <w:t>o charakterze terrorystycznym, o którym mowa w art. 115 § 20 Kodeksu karnego, lub mające na celu popełnienie tego przestępstwa,</w:t>
      </w:r>
    </w:p>
    <w:p w14:paraId="429C6EF5" w14:textId="6BEE7F81"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f) </w:t>
      </w:r>
      <w:r w:rsidRPr="00336E7E">
        <w:rPr>
          <w:rFonts w:ascii="Arial Narrow" w:hAnsi="Arial Narrow"/>
          <w:sz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659802E" w14:textId="2EA3E782"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g) </w:t>
      </w:r>
      <w:r w:rsidRPr="00336E7E">
        <w:rPr>
          <w:rFonts w:ascii="Arial Narrow" w:hAnsi="Arial Narrow"/>
          <w:sz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9709A7" w14:textId="77777777" w:rsidR="00865B0D" w:rsidRPr="00336E7E" w:rsidRDefault="00865B0D" w:rsidP="00C35CAA">
      <w:pPr>
        <w:spacing w:after="0" w:line="240" w:lineRule="auto"/>
        <w:jc w:val="both"/>
        <w:rPr>
          <w:rFonts w:ascii="Arial Narrow" w:hAnsi="Arial Narrow"/>
          <w:sz w:val="24"/>
        </w:rPr>
      </w:pPr>
      <w:r w:rsidRPr="00336E7E">
        <w:rPr>
          <w:rStyle w:val="alb"/>
          <w:rFonts w:ascii="Arial Narrow" w:hAnsi="Arial Narrow"/>
          <w:sz w:val="24"/>
        </w:rPr>
        <w:t xml:space="preserve">h) </w:t>
      </w:r>
      <w:r w:rsidRPr="00336E7E">
        <w:rPr>
          <w:rFonts w:ascii="Arial Narrow" w:hAnsi="Arial Narrow"/>
          <w:sz w:val="24"/>
        </w:rPr>
        <w:t>o którym mowa w art. 9 ust. 1 i 3 lub art. 10 ustawy z dnia 15 czerwca 2012 r. o skutkach powierzania wykonywania pracy cudzoziemcom przebywającym wbrew przepisom na terytorium Rzeczypospolitej Polskiej</w:t>
      </w:r>
    </w:p>
    <w:p w14:paraId="675A1432" w14:textId="77777777" w:rsidR="00865B0D" w:rsidRPr="00336E7E" w:rsidRDefault="00865B0D" w:rsidP="00C35CAA">
      <w:pPr>
        <w:pStyle w:val="text-justify"/>
        <w:spacing w:before="0" w:beforeAutospacing="0" w:after="120" w:afterAutospacing="0"/>
        <w:jc w:val="both"/>
        <w:rPr>
          <w:rFonts w:ascii="Arial Narrow" w:hAnsi="Arial Narrow"/>
        </w:rPr>
      </w:pPr>
      <w:r w:rsidRPr="00336E7E">
        <w:rPr>
          <w:rFonts w:ascii="Arial Narrow" w:hAnsi="Arial Narrow"/>
        </w:rPr>
        <w:t>- lub za odpowiedni czyn zabroniony określony w przepisach prawa obcego;</w:t>
      </w:r>
    </w:p>
    <w:p w14:paraId="05C5BBC7" w14:textId="77777777" w:rsidR="00865B0D" w:rsidRPr="00336E7E" w:rsidRDefault="00865B0D" w:rsidP="00C35CAA">
      <w:pPr>
        <w:spacing w:after="120" w:line="240" w:lineRule="auto"/>
        <w:jc w:val="both"/>
        <w:rPr>
          <w:rFonts w:ascii="Arial Narrow" w:hAnsi="Arial Narrow"/>
          <w:sz w:val="24"/>
        </w:rPr>
      </w:pPr>
      <w:r w:rsidRPr="00336E7E">
        <w:rPr>
          <w:rStyle w:val="alb"/>
          <w:rFonts w:ascii="Arial Narrow" w:hAnsi="Arial Narrow"/>
          <w:sz w:val="24"/>
        </w:rPr>
        <w:t xml:space="preserve">2) </w:t>
      </w:r>
      <w:r w:rsidRPr="00336E7E">
        <w:rPr>
          <w:rFonts w:ascii="Arial Narrow" w:hAnsi="Arial Narrow"/>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DC16D34" w14:textId="77777777" w:rsidR="00865B0D" w:rsidRPr="00336E7E" w:rsidRDefault="00865B0D" w:rsidP="00C35CAA">
      <w:pPr>
        <w:spacing w:after="120" w:line="240" w:lineRule="auto"/>
        <w:jc w:val="both"/>
        <w:rPr>
          <w:rFonts w:ascii="Arial Narrow" w:hAnsi="Arial Narrow"/>
          <w:sz w:val="24"/>
        </w:rPr>
      </w:pPr>
      <w:r w:rsidRPr="00336E7E">
        <w:rPr>
          <w:rStyle w:val="alb"/>
          <w:rFonts w:ascii="Arial Narrow" w:hAnsi="Arial Narrow"/>
          <w:sz w:val="24"/>
        </w:rPr>
        <w:t xml:space="preserve">3) </w:t>
      </w:r>
      <w:r w:rsidRPr="00336E7E">
        <w:rPr>
          <w:rFonts w:ascii="Arial Narrow" w:hAnsi="Arial Narrow"/>
          <w:sz w:val="24"/>
        </w:rPr>
        <w:t xml:space="preserve">wobec którego wydano prawomocny wyrok sądu lub ostateczną decyzję administracyjną o zaleganiu z uiszczeniem podatków, opłat lub składek na ubezpieczenie społeczne lub zdrowotne, chyba że wykonawca </w:t>
      </w:r>
      <w:r w:rsidRPr="00336E7E">
        <w:rPr>
          <w:rFonts w:ascii="Arial Narrow" w:hAnsi="Arial Narrow"/>
          <w:sz w:val="24"/>
        </w:rPr>
        <w:lastRenderedPageBreak/>
        <w:t>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087284D" w14:textId="0D5AF693" w:rsidR="00865B0D" w:rsidRPr="00336E7E" w:rsidRDefault="00865B0D" w:rsidP="00C35CAA">
      <w:pPr>
        <w:spacing w:after="120" w:line="240" w:lineRule="auto"/>
        <w:jc w:val="both"/>
        <w:rPr>
          <w:rFonts w:ascii="Arial Narrow" w:hAnsi="Arial Narrow"/>
          <w:sz w:val="24"/>
        </w:rPr>
      </w:pPr>
      <w:r w:rsidRPr="00336E7E">
        <w:rPr>
          <w:rStyle w:val="alb"/>
          <w:rFonts w:ascii="Arial Narrow" w:hAnsi="Arial Narrow"/>
          <w:sz w:val="24"/>
        </w:rPr>
        <w:t xml:space="preserve">4) </w:t>
      </w:r>
      <w:r w:rsidRPr="00336E7E">
        <w:rPr>
          <w:rFonts w:ascii="Arial Narrow" w:hAnsi="Arial Narrow"/>
          <w:sz w:val="24"/>
        </w:rPr>
        <w:t>wobec którego prawomocnie orzeczono zakaz ubiegania się o zamówienia publiczne;</w:t>
      </w:r>
    </w:p>
    <w:p w14:paraId="6C21E597" w14:textId="3C68352F" w:rsidR="00865B0D" w:rsidRPr="00336E7E" w:rsidRDefault="00865B0D" w:rsidP="00C35CAA">
      <w:pPr>
        <w:spacing w:after="120" w:line="240" w:lineRule="auto"/>
        <w:jc w:val="both"/>
        <w:rPr>
          <w:rFonts w:ascii="Arial Narrow" w:hAnsi="Arial Narrow"/>
          <w:sz w:val="24"/>
        </w:rPr>
      </w:pPr>
      <w:r w:rsidRPr="00336E7E">
        <w:rPr>
          <w:rStyle w:val="alb"/>
          <w:rFonts w:ascii="Arial Narrow" w:hAnsi="Arial Narrow"/>
          <w:sz w:val="24"/>
        </w:rPr>
        <w:t xml:space="preserve">5) </w:t>
      </w:r>
      <w:r w:rsidRPr="00336E7E">
        <w:rPr>
          <w:rFonts w:ascii="Arial Narrow" w:hAnsi="Arial Narrow"/>
          <w:sz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B214E7" w14:textId="4C00C184" w:rsidR="00C35CAA" w:rsidRPr="00336E7E" w:rsidRDefault="00865B0D" w:rsidP="00C35CAA">
      <w:pPr>
        <w:spacing w:after="120" w:line="240" w:lineRule="auto"/>
        <w:jc w:val="both"/>
        <w:rPr>
          <w:rFonts w:ascii="Arial Narrow" w:hAnsi="Arial Narrow"/>
          <w:sz w:val="24"/>
        </w:rPr>
      </w:pPr>
      <w:r w:rsidRPr="00336E7E">
        <w:rPr>
          <w:rStyle w:val="alb"/>
          <w:rFonts w:ascii="Arial Narrow" w:hAnsi="Arial Narrow"/>
          <w:sz w:val="24"/>
        </w:rPr>
        <w:t xml:space="preserve">6) </w:t>
      </w:r>
      <w:r w:rsidRPr="00336E7E">
        <w:rPr>
          <w:rFonts w:ascii="Arial Narrow" w:hAnsi="Arial Narrow"/>
          <w:sz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72262A1" w14:textId="3485C904" w:rsidR="00865B0D" w:rsidRPr="00336E7E" w:rsidRDefault="00C35CAA" w:rsidP="00673AB0">
      <w:pPr>
        <w:pStyle w:val="Akapitzlist"/>
        <w:numPr>
          <w:ilvl w:val="0"/>
          <w:numId w:val="12"/>
        </w:numPr>
        <w:spacing w:after="120" w:line="240" w:lineRule="auto"/>
        <w:ind w:left="357" w:hanging="357"/>
        <w:contextualSpacing w:val="0"/>
        <w:jc w:val="both"/>
        <w:rPr>
          <w:rFonts w:ascii="Arial Narrow" w:hAnsi="Arial Narrow"/>
          <w:sz w:val="24"/>
        </w:rPr>
      </w:pPr>
      <w:r w:rsidRPr="00336E7E">
        <w:rPr>
          <w:rFonts w:ascii="Arial Narrow" w:hAnsi="Arial Narrow"/>
          <w:sz w:val="24"/>
        </w:rPr>
        <w:t>Wykonawca może zostać wykluczony przez Zamawiającego na każdym etapie postepowania o udzielenie zamówienia.</w:t>
      </w:r>
    </w:p>
    <w:p w14:paraId="2BB64902" w14:textId="7E352D33" w:rsidR="003157D6" w:rsidRPr="00336E7E" w:rsidRDefault="00A9496A" w:rsidP="00673AB0">
      <w:pPr>
        <w:pStyle w:val="Akapitzlist"/>
        <w:numPr>
          <w:ilvl w:val="0"/>
          <w:numId w:val="5"/>
        </w:numPr>
        <w:spacing w:after="120" w:line="240" w:lineRule="auto"/>
        <w:ind w:left="714" w:hanging="357"/>
        <w:contextualSpacing w:val="0"/>
        <w:rPr>
          <w:rFonts w:ascii="Arial Narrow" w:hAnsi="Arial Narrow"/>
          <w:b/>
          <w:spacing w:val="0"/>
          <w:kern w:val="0"/>
          <w:sz w:val="24"/>
        </w:rPr>
      </w:pPr>
      <w:r w:rsidRPr="00336E7E">
        <w:rPr>
          <w:rFonts w:ascii="Arial Narrow" w:hAnsi="Arial Narrow"/>
          <w:b/>
          <w:spacing w:val="0"/>
          <w:kern w:val="0"/>
          <w:sz w:val="24"/>
        </w:rPr>
        <w:t>SPO</w:t>
      </w:r>
      <w:r w:rsidR="00C35CAA" w:rsidRPr="00336E7E">
        <w:rPr>
          <w:rFonts w:ascii="Arial Narrow" w:hAnsi="Arial Narrow"/>
          <w:b/>
          <w:spacing w:val="0"/>
          <w:kern w:val="0"/>
          <w:sz w:val="24"/>
        </w:rPr>
        <w:t>SÓB OBLICZENIA CENY</w:t>
      </w:r>
    </w:p>
    <w:p w14:paraId="2CF5025D" w14:textId="77777777" w:rsidR="00C35CAA"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 xml:space="preserve">Wykonawca poda cenę oferty w </w:t>
      </w:r>
      <w:r w:rsidRPr="00336E7E">
        <w:rPr>
          <w:rFonts w:ascii="Arial Narrow" w:hAnsi="Arial Narrow"/>
          <w:b/>
          <w:spacing w:val="0"/>
          <w:kern w:val="0"/>
          <w:sz w:val="24"/>
        </w:rPr>
        <w:t>Formularzu Ofertowym</w:t>
      </w:r>
      <w:r w:rsidRPr="00336E7E">
        <w:rPr>
          <w:rFonts w:ascii="Arial Narrow" w:hAnsi="Arial Narrow"/>
          <w:spacing w:val="0"/>
          <w:kern w:val="0"/>
          <w:sz w:val="24"/>
        </w:rPr>
        <w:t xml:space="preserve"> sporządzonym według wzoru stanowiącego </w:t>
      </w:r>
      <w:r w:rsidRPr="00336E7E">
        <w:rPr>
          <w:rFonts w:ascii="Arial Narrow" w:hAnsi="Arial Narrow"/>
          <w:b/>
          <w:spacing w:val="0"/>
          <w:kern w:val="0"/>
          <w:sz w:val="24"/>
        </w:rPr>
        <w:t>Załącznik Nr 2 do SWZ</w:t>
      </w:r>
      <w:r w:rsidRPr="00336E7E">
        <w:rPr>
          <w:rFonts w:ascii="Arial Narrow" w:hAnsi="Arial Narrow"/>
          <w:spacing w:val="0"/>
          <w:kern w:val="0"/>
          <w:sz w:val="24"/>
        </w:rPr>
        <w:t>, jako cenę brutto [z uwzględnieniem kwoty podatku od towarów i usług (VAT)] z wyszczególnieniem stawki podatku od towarów i usług (VAT).</w:t>
      </w:r>
    </w:p>
    <w:p w14:paraId="4BB3AE11" w14:textId="77777777" w:rsidR="00C35CAA"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Cena oferty stanowi wynagrodzenie ryczałtowe.</w:t>
      </w:r>
    </w:p>
    <w:p w14:paraId="2CE930D0" w14:textId="77777777" w:rsidR="00C35CAA"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Cena musi być wyrażona w złotych polskich (PLN), z dokładnością nie większą niż dwa miejsca po przecinku.</w:t>
      </w:r>
    </w:p>
    <w:p w14:paraId="39528CCD" w14:textId="3ED8E6FE" w:rsidR="00C35CAA"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Wykonawca poda w Formularzu Ofertowym stawkę podatku od towarów i usług</w:t>
      </w:r>
      <w:r w:rsidR="001C5718" w:rsidRPr="00336E7E">
        <w:rPr>
          <w:rFonts w:ascii="Arial Narrow" w:hAnsi="Arial Narrow"/>
          <w:spacing w:val="0"/>
          <w:kern w:val="0"/>
          <w:sz w:val="24"/>
        </w:rPr>
        <w:t xml:space="preserve"> </w:t>
      </w:r>
      <w:r w:rsidRPr="00336E7E">
        <w:rPr>
          <w:rFonts w:ascii="Arial Narrow" w:hAnsi="Arial Narrow"/>
          <w:spacing w:val="0"/>
          <w:kern w:val="0"/>
          <w:sz w:val="24"/>
        </w:rPr>
        <w:t xml:space="preserve">(VAT)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Pr="00336E7E">
        <w:rPr>
          <w:rFonts w:ascii="Arial Narrow" w:hAnsi="Arial Narrow"/>
          <w:spacing w:val="0"/>
          <w:kern w:val="0"/>
          <w:sz w:val="24"/>
        </w:rPr>
        <w:t>pzp</w:t>
      </w:r>
      <w:proofErr w:type="spellEnd"/>
      <w:r w:rsidRPr="00336E7E">
        <w:rPr>
          <w:rFonts w:ascii="Arial Narrow" w:hAnsi="Arial Narrow"/>
          <w:spacing w:val="0"/>
          <w:kern w:val="0"/>
          <w:sz w:val="24"/>
        </w:rPr>
        <w:t xml:space="preserve"> w związku z</w:t>
      </w:r>
      <w:r w:rsidR="001C5718" w:rsidRPr="00336E7E">
        <w:rPr>
          <w:rFonts w:ascii="Arial Narrow" w:hAnsi="Arial Narrow"/>
          <w:spacing w:val="0"/>
          <w:kern w:val="0"/>
          <w:sz w:val="24"/>
        </w:rPr>
        <w:t xml:space="preserve"> </w:t>
      </w:r>
      <w:r w:rsidRPr="00336E7E">
        <w:rPr>
          <w:rFonts w:ascii="Arial Narrow" w:hAnsi="Arial Narrow"/>
          <w:spacing w:val="0"/>
          <w:kern w:val="0"/>
          <w:sz w:val="24"/>
        </w:rPr>
        <w:t xml:space="preserve">art. 223 ust. 2 pkt 3 </w:t>
      </w:r>
      <w:proofErr w:type="spellStart"/>
      <w:r w:rsidRPr="00336E7E">
        <w:rPr>
          <w:rFonts w:ascii="Arial Narrow" w:hAnsi="Arial Narrow"/>
          <w:spacing w:val="0"/>
          <w:kern w:val="0"/>
          <w:sz w:val="24"/>
        </w:rPr>
        <w:t>pzp</w:t>
      </w:r>
      <w:proofErr w:type="spellEnd"/>
      <w:r w:rsidRPr="00336E7E">
        <w:rPr>
          <w:rFonts w:ascii="Arial Narrow" w:hAnsi="Arial Narrow"/>
          <w:spacing w:val="0"/>
          <w:kern w:val="0"/>
          <w:sz w:val="24"/>
        </w:rPr>
        <w:t>).</w:t>
      </w:r>
    </w:p>
    <w:p w14:paraId="1FB0AA3A" w14:textId="77777777" w:rsidR="00C35CAA"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Rozliczenia między Zamawiającym a Wykonawcą będą prowadzone w złotych polskich (PLN).</w:t>
      </w:r>
    </w:p>
    <w:p w14:paraId="7B4569FB" w14:textId="77777777" w:rsidR="00BD4412" w:rsidRPr="00336E7E" w:rsidRDefault="00C35CAA"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W przypadku rozbieżności pomiędzy ceną ryczałtową podaną cyfrowo a słownie, jako wartość właściwa zostanie przyjęta cena ryczałtowa podana słownie.</w:t>
      </w:r>
    </w:p>
    <w:p w14:paraId="282C3B8D" w14:textId="77777777" w:rsidR="00BD4412" w:rsidRPr="00336E7E" w:rsidRDefault="00BD4412"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z w:val="24"/>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336E7E">
        <w:rPr>
          <w:rFonts w:ascii="Arial Narrow" w:hAnsi="Arial Narrow"/>
          <w:sz w:val="24"/>
        </w:rPr>
        <w:t>późn</w:t>
      </w:r>
      <w:proofErr w:type="spellEnd"/>
      <w:r w:rsidRPr="00336E7E">
        <w:rPr>
          <w:rFonts w:ascii="Arial Narrow" w:hAnsi="Arial Narrow"/>
          <w:sz w:val="24"/>
        </w:rPr>
        <w:t>. zm.), dla celów zastosowania kryterium ceny lub kosztu zamawiający dolicza do przedstawionej w tej ofercie ceny kwotę podatku od towarów i usług, którą miałby obowiązek rozliczyć.</w:t>
      </w:r>
    </w:p>
    <w:p w14:paraId="74642CA4" w14:textId="45453BF7" w:rsidR="00BD4412" w:rsidRPr="00336E7E" w:rsidRDefault="00BD4412" w:rsidP="00673AB0">
      <w:pPr>
        <w:pStyle w:val="Akapitzlist"/>
        <w:numPr>
          <w:ilvl w:val="0"/>
          <w:numId w:val="13"/>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z w:val="24"/>
        </w:rPr>
        <w:t>W ofercie Wykonawca ma obowiązek:</w:t>
      </w:r>
    </w:p>
    <w:p w14:paraId="42118BA9" w14:textId="23D2F751" w:rsidR="00BD4412" w:rsidRPr="00336E7E" w:rsidRDefault="00BD4412" w:rsidP="00673AB0">
      <w:pPr>
        <w:pStyle w:val="Akapitzlist"/>
        <w:numPr>
          <w:ilvl w:val="1"/>
          <w:numId w:val="20"/>
        </w:numPr>
        <w:spacing w:after="120" w:line="240" w:lineRule="auto"/>
        <w:ind w:left="714" w:hanging="357"/>
        <w:contextualSpacing w:val="0"/>
        <w:jc w:val="both"/>
        <w:rPr>
          <w:rFonts w:ascii="Arial Narrow" w:hAnsi="Arial Narrow"/>
          <w:sz w:val="24"/>
        </w:rPr>
      </w:pPr>
      <w:r w:rsidRPr="00336E7E">
        <w:rPr>
          <w:rFonts w:ascii="Arial Narrow" w:hAnsi="Arial Narrow"/>
          <w:sz w:val="24"/>
        </w:rPr>
        <w:t>poinformowania zamawiającego, że wybór jego oferty będzie prowadził do powstania u zamawiającego obowiązku podatkowego;</w:t>
      </w:r>
    </w:p>
    <w:p w14:paraId="3627A471" w14:textId="19FEE8D2" w:rsidR="00BD4412" w:rsidRPr="00336E7E" w:rsidRDefault="00BD4412" w:rsidP="00673AB0">
      <w:pPr>
        <w:pStyle w:val="Akapitzlist"/>
        <w:numPr>
          <w:ilvl w:val="1"/>
          <w:numId w:val="20"/>
        </w:numPr>
        <w:spacing w:after="120" w:line="240" w:lineRule="auto"/>
        <w:ind w:left="714" w:hanging="357"/>
        <w:contextualSpacing w:val="0"/>
        <w:jc w:val="both"/>
        <w:rPr>
          <w:rFonts w:ascii="Arial Narrow" w:hAnsi="Arial Narrow"/>
          <w:sz w:val="24"/>
        </w:rPr>
      </w:pPr>
      <w:r w:rsidRPr="00336E7E">
        <w:rPr>
          <w:rFonts w:ascii="Arial Narrow" w:hAnsi="Arial Narrow"/>
          <w:sz w:val="24"/>
        </w:rPr>
        <w:t>wskazania nazwy (rodzaju) towaru lub usługi, których dostawa lub świadczenie będą prowadziły do powstania obowiązku podatkowego;</w:t>
      </w:r>
    </w:p>
    <w:p w14:paraId="29DC58EC" w14:textId="63368419" w:rsidR="00BD4412" w:rsidRPr="00336E7E" w:rsidRDefault="00BD4412" w:rsidP="00673AB0">
      <w:pPr>
        <w:pStyle w:val="Akapitzlist"/>
        <w:numPr>
          <w:ilvl w:val="1"/>
          <w:numId w:val="20"/>
        </w:numPr>
        <w:spacing w:after="120" w:line="240" w:lineRule="auto"/>
        <w:ind w:left="714" w:hanging="357"/>
        <w:contextualSpacing w:val="0"/>
        <w:jc w:val="both"/>
        <w:rPr>
          <w:rFonts w:ascii="Arial Narrow" w:hAnsi="Arial Narrow"/>
          <w:sz w:val="24"/>
        </w:rPr>
      </w:pPr>
      <w:r w:rsidRPr="00336E7E">
        <w:rPr>
          <w:rFonts w:ascii="Arial Narrow" w:hAnsi="Arial Narrow"/>
          <w:sz w:val="24"/>
        </w:rPr>
        <w:lastRenderedPageBreak/>
        <w:t>wskazania wartości towaru lub usługi objętego obowiązkiem podatkowym zamawiającego, bez kwoty podatku;</w:t>
      </w:r>
    </w:p>
    <w:p w14:paraId="230DCF9B" w14:textId="4B02D9EF" w:rsidR="00BD4412" w:rsidRPr="00336E7E" w:rsidRDefault="00BD4412" w:rsidP="00673AB0">
      <w:pPr>
        <w:pStyle w:val="Akapitzlist"/>
        <w:numPr>
          <w:ilvl w:val="1"/>
          <w:numId w:val="20"/>
        </w:numPr>
        <w:spacing w:after="120" w:line="240" w:lineRule="auto"/>
        <w:ind w:left="714" w:hanging="357"/>
        <w:contextualSpacing w:val="0"/>
        <w:jc w:val="both"/>
        <w:rPr>
          <w:rFonts w:ascii="Arial Narrow" w:hAnsi="Arial Narrow"/>
          <w:sz w:val="24"/>
        </w:rPr>
      </w:pPr>
      <w:r w:rsidRPr="00336E7E">
        <w:rPr>
          <w:rFonts w:ascii="Arial Narrow" w:hAnsi="Arial Narrow"/>
          <w:sz w:val="24"/>
        </w:rPr>
        <w:t>wskazania stawki podatku od towarów i usług, która zgodnie z wiedzą wykonawcy, będzie miała zastosowanie.</w:t>
      </w:r>
    </w:p>
    <w:p w14:paraId="51C073A6" w14:textId="63A1DEA7" w:rsidR="00C35CAA"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OPIS KRYTERIÓW OCENY OFERT, WRAZ Z PODANIEM WAG TYCH K</w:t>
      </w:r>
      <w:r w:rsidR="00C35CAA" w:rsidRPr="00336E7E">
        <w:rPr>
          <w:rFonts w:ascii="Arial Narrow" w:hAnsi="Arial Narrow"/>
          <w:b/>
          <w:spacing w:val="0"/>
          <w:kern w:val="0"/>
          <w:sz w:val="24"/>
        </w:rPr>
        <w:t>RYTERIÓW, I SPOSOBU OCENY OFERT</w:t>
      </w:r>
    </w:p>
    <w:p w14:paraId="0DEF2DB8" w14:textId="3E5FD55D" w:rsidR="00191DE4" w:rsidRPr="00336E7E" w:rsidRDefault="00A01BEA" w:rsidP="00673AB0">
      <w:pPr>
        <w:pStyle w:val="Akapitzlist"/>
        <w:numPr>
          <w:ilvl w:val="0"/>
          <w:numId w:val="2"/>
        </w:numPr>
        <w:autoSpaceDE w:val="0"/>
        <w:autoSpaceDN w:val="0"/>
        <w:adjustRightInd w:val="0"/>
        <w:spacing w:after="120" w:line="240" w:lineRule="auto"/>
        <w:ind w:left="357" w:hanging="357"/>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Przy wyborze oferty najkorzystniejszej Zamawiający będzie kierował się następującymi kryteriami oceny ofert</w:t>
      </w:r>
      <w:r w:rsidR="00191DE4" w:rsidRPr="00336E7E">
        <w:rPr>
          <w:rFonts w:ascii="Arial Narrow" w:eastAsiaTheme="minorHAnsi" w:hAnsi="Arial Narrow"/>
          <w:color w:val="000000"/>
          <w:spacing w:val="0"/>
          <w:kern w:val="0"/>
          <w:sz w:val="24"/>
          <w:lang w:eastAsia="en-US"/>
        </w:rPr>
        <w:t xml:space="preserve">: </w:t>
      </w:r>
    </w:p>
    <w:p w14:paraId="2BB99E0C" w14:textId="77777777" w:rsidR="00191DE4" w:rsidRPr="00336E7E" w:rsidRDefault="00191DE4" w:rsidP="00673AB0">
      <w:pPr>
        <w:numPr>
          <w:ilvl w:val="0"/>
          <w:numId w:val="1"/>
        </w:numPr>
        <w:autoSpaceDE w:val="0"/>
        <w:autoSpaceDN w:val="0"/>
        <w:adjustRightInd w:val="0"/>
        <w:spacing w:after="0" w:line="360" w:lineRule="auto"/>
        <w:jc w:val="both"/>
        <w:rPr>
          <w:rFonts w:ascii="Arial Narrow" w:eastAsiaTheme="minorHAnsi" w:hAnsi="Arial Narrow"/>
          <w:b/>
          <w:color w:val="000000"/>
          <w:spacing w:val="0"/>
          <w:kern w:val="0"/>
          <w:sz w:val="24"/>
          <w:lang w:eastAsia="en-US"/>
        </w:rPr>
      </w:pPr>
      <w:r w:rsidRPr="00336E7E">
        <w:rPr>
          <w:rFonts w:ascii="Arial Narrow" w:eastAsiaTheme="minorHAnsi" w:hAnsi="Arial Narrow"/>
          <w:b/>
          <w:color w:val="000000"/>
          <w:spacing w:val="0"/>
          <w:kern w:val="0"/>
          <w:sz w:val="24"/>
          <w:lang w:eastAsia="en-US"/>
        </w:rPr>
        <w:t xml:space="preserve">„Cena” – C; </w:t>
      </w:r>
    </w:p>
    <w:p w14:paraId="5AB3261D" w14:textId="6873F88D" w:rsidR="00191DE4" w:rsidRPr="00336E7E" w:rsidRDefault="00191DE4" w:rsidP="00673AB0">
      <w:pPr>
        <w:numPr>
          <w:ilvl w:val="0"/>
          <w:numId w:val="1"/>
        </w:numPr>
        <w:autoSpaceDE w:val="0"/>
        <w:autoSpaceDN w:val="0"/>
        <w:adjustRightInd w:val="0"/>
        <w:spacing w:after="0" w:line="360" w:lineRule="auto"/>
        <w:ind w:left="714" w:hanging="357"/>
        <w:jc w:val="both"/>
        <w:rPr>
          <w:rFonts w:ascii="Arial Narrow" w:eastAsiaTheme="minorHAnsi" w:hAnsi="Arial Narrow"/>
          <w:b/>
          <w:color w:val="000000"/>
          <w:spacing w:val="0"/>
          <w:kern w:val="0"/>
          <w:sz w:val="24"/>
          <w:lang w:eastAsia="en-US"/>
        </w:rPr>
      </w:pPr>
      <w:r w:rsidRPr="00336E7E">
        <w:rPr>
          <w:rFonts w:ascii="Arial Narrow" w:eastAsiaTheme="minorHAnsi" w:hAnsi="Arial Narrow"/>
          <w:b/>
          <w:color w:val="000000"/>
          <w:spacing w:val="0"/>
          <w:kern w:val="0"/>
          <w:sz w:val="24"/>
          <w:lang w:eastAsia="en-US"/>
        </w:rPr>
        <w:t>„</w:t>
      </w:r>
      <w:r w:rsidR="00FC32FD">
        <w:rPr>
          <w:rFonts w:ascii="Arial Narrow" w:eastAsiaTheme="minorHAnsi" w:hAnsi="Arial Narrow"/>
          <w:b/>
          <w:color w:val="000000"/>
          <w:spacing w:val="0"/>
          <w:kern w:val="0"/>
          <w:sz w:val="24"/>
          <w:lang w:eastAsia="en-US"/>
        </w:rPr>
        <w:t>Gotowość ratownicza</w:t>
      </w:r>
      <w:r w:rsidRPr="00336E7E">
        <w:rPr>
          <w:rFonts w:ascii="Arial Narrow" w:eastAsiaTheme="minorHAnsi" w:hAnsi="Arial Narrow"/>
          <w:b/>
          <w:color w:val="000000"/>
          <w:spacing w:val="0"/>
          <w:kern w:val="0"/>
          <w:sz w:val="24"/>
          <w:lang w:eastAsia="en-US"/>
        </w:rPr>
        <w:t>” – G</w:t>
      </w:r>
      <w:r w:rsidR="00FC32FD">
        <w:rPr>
          <w:rFonts w:ascii="Arial Narrow" w:eastAsiaTheme="minorHAnsi" w:hAnsi="Arial Narrow"/>
          <w:b/>
          <w:color w:val="000000"/>
          <w:spacing w:val="0"/>
          <w:kern w:val="0"/>
          <w:sz w:val="24"/>
          <w:lang w:eastAsia="en-US"/>
        </w:rPr>
        <w:t>R</w:t>
      </w:r>
      <w:r w:rsidRPr="00336E7E">
        <w:rPr>
          <w:rFonts w:ascii="Arial Narrow" w:eastAsiaTheme="minorHAnsi" w:hAnsi="Arial Narrow"/>
          <w:b/>
          <w:color w:val="000000"/>
          <w:spacing w:val="0"/>
          <w:kern w:val="0"/>
          <w:sz w:val="24"/>
          <w:lang w:eastAsia="en-US"/>
        </w:rPr>
        <w:t>.</w:t>
      </w:r>
    </w:p>
    <w:p w14:paraId="25CA14C2" w14:textId="77777777" w:rsidR="00191DE4" w:rsidRPr="00336E7E" w:rsidRDefault="00191DE4" w:rsidP="00673AB0">
      <w:pPr>
        <w:pStyle w:val="Akapitzlist"/>
        <w:numPr>
          <w:ilvl w:val="0"/>
          <w:numId w:val="2"/>
        </w:numPr>
        <w:autoSpaceDE w:val="0"/>
        <w:autoSpaceDN w:val="0"/>
        <w:adjustRightInd w:val="0"/>
        <w:spacing w:after="0" w:line="360" w:lineRule="auto"/>
        <w:ind w:left="357" w:hanging="357"/>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Powyższym kryteriom Zamawiający przypisał następujące znaczenie: </w:t>
      </w:r>
    </w:p>
    <w:tbl>
      <w:tblPr>
        <w:tblStyle w:val="Tabela-Siatka"/>
        <w:tblW w:w="8930" w:type="dxa"/>
        <w:tblInd w:w="534" w:type="dxa"/>
        <w:tblLook w:val="04A0" w:firstRow="1" w:lastRow="0" w:firstColumn="1" w:lastColumn="0" w:noHBand="0" w:noVBand="1"/>
      </w:tblPr>
      <w:tblGrid>
        <w:gridCol w:w="2409"/>
        <w:gridCol w:w="1134"/>
        <w:gridCol w:w="1134"/>
        <w:gridCol w:w="4253"/>
      </w:tblGrid>
      <w:tr w:rsidR="00191DE4" w:rsidRPr="00336E7E" w14:paraId="3F8BE46F" w14:textId="77777777" w:rsidTr="00303208">
        <w:tc>
          <w:tcPr>
            <w:tcW w:w="2409" w:type="dxa"/>
          </w:tcPr>
          <w:p w14:paraId="548B115F"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Kryterium</w:t>
            </w:r>
          </w:p>
        </w:tc>
        <w:tc>
          <w:tcPr>
            <w:tcW w:w="1134" w:type="dxa"/>
          </w:tcPr>
          <w:p w14:paraId="76263A82" w14:textId="77777777" w:rsidR="00191DE4" w:rsidRPr="00336E7E" w:rsidRDefault="00191DE4"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Waga (%)</w:t>
            </w:r>
          </w:p>
        </w:tc>
        <w:tc>
          <w:tcPr>
            <w:tcW w:w="1134" w:type="dxa"/>
          </w:tcPr>
          <w:p w14:paraId="339F74A1" w14:textId="77777777" w:rsidR="00191DE4" w:rsidRPr="00336E7E" w:rsidRDefault="00191DE4"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Liczba punktów</w:t>
            </w:r>
          </w:p>
        </w:tc>
        <w:tc>
          <w:tcPr>
            <w:tcW w:w="4253" w:type="dxa"/>
          </w:tcPr>
          <w:p w14:paraId="074A1172"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Sposób oceny wg wzoru</w:t>
            </w:r>
          </w:p>
        </w:tc>
      </w:tr>
      <w:tr w:rsidR="00191DE4" w:rsidRPr="00336E7E" w14:paraId="3ECF6C9C" w14:textId="77777777" w:rsidTr="00303208">
        <w:tc>
          <w:tcPr>
            <w:tcW w:w="2409" w:type="dxa"/>
          </w:tcPr>
          <w:p w14:paraId="74C73BA1" w14:textId="77777777" w:rsidR="00191DE4" w:rsidRPr="00336E7E" w:rsidRDefault="00191DE4" w:rsidP="009C3E8F">
            <w:pPr>
              <w:autoSpaceDE w:val="0"/>
              <w:autoSpaceDN w:val="0"/>
              <w:adjustRightInd w:val="0"/>
              <w:jc w:val="center"/>
              <w:rPr>
                <w:rFonts w:ascii="Arial Narrow" w:hAnsi="Arial Narrow" w:cs="Times New Roman"/>
                <w:b/>
                <w:lang w:eastAsia="en-US"/>
              </w:rPr>
            </w:pPr>
          </w:p>
          <w:p w14:paraId="1A47905E"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Cena</w:t>
            </w:r>
          </w:p>
        </w:tc>
        <w:tc>
          <w:tcPr>
            <w:tcW w:w="1134" w:type="dxa"/>
          </w:tcPr>
          <w:p w14:paraId="467A29CF" w14:textId="77777777" w:rsidR="00191DE4" w:rsidRPr="00336E7E" w:rsidRDefault="00191DE4" w:rsidP="006B5CE0">
            <w:pPr>
              <w:autoSpaceDE w:val="0"/>
              <w:autoSpaceDN w:val="0"/>
              <w:adjustRightInd w:val="0"/>
              <w:jc w:val="center"/>
              <w:rPr>
                <w:rFonts w:ascii="Arial Narrow" w:hAnsi="Arial Narrow" w:cs="Times New Roman"/>
                <w:b/>
                <w:lang w:eastAsia="en-US"/>
              </w:rPr>
            </w:pPr>
          </w:p>
          <w:p w14:paraId="57A2C4DD" w14:textId="77777777" w:rsidR="00191DE4" w:rsidRPr="00336E7E" w:rsidRDefault="00191DE4"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60 %</w:t>
            </w:r>
          </w:p>
        </w:tc>
        <w:tc>
          <w:tcPr>
            <w:tcW w:w="1134" w:type="dxa"/>
          </w:tcPr>
          <w:p w14:paraId="1A6723E2" w14:textId="77777777" w:rsidR="00191DE4" w:rsidRPr="00336E7E" w:rsidRDefault="00191DE4" w:rsidP="006B5CE0">
            <w:pPr>
              <w:autoSpaceDE w:val="0"/>
              <w:autoSpaceDN w:val="0"/>
              <w:adjustRightInd w:val="0"/>
              <w:jc w:val="center"/>
              <w:rPr>
                <w:rFonts w:ascii="Arial Narrow" w:hAnsi="Arial Narrow" w:cs="Times New Roman"/>
                <w:b/>
                <w:lang w:eastAsia="en-US"/>
              </w:rPr>
            </w:pPr>
          </w:p>
          <w:p w14:paraId="01D86787" w14:textId="77777777" w:rsidR="00191DE4" w:rsidRPr="00336E7E" w:rsidRDefault="00191DE4"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60</w:t>
            </w:r>
          </w:p>
        </w:tc>
        <w:tc>
          <w:tcPr>
            <w:tcW w:w="4253" w:type="dxa"/>
          </w:tcPr>
          <w:tbl>
            <w:tblPr>
              <w:tblW w:w="0" w:type="auto"/>
              <w:tblBorders>
                <w:top w:val="nil"/>
                <w:left w:val="nil"/>
                <w:bottom w:val="nil"/>
                <w:right w:val="nil"/>
              </w:tblBorders>
              <w:tblLook w:val="0000" w:firstRow="0" w:lastRow="0" w:firstColumn="0" w:lastColumn="0" w:noHBand="0" w:noVBand="0"/>
            </w:tblPr>
            <w:tblGrid>
              <w:gridCol w:w="3517"/>
            </w:tblGrid>
            <w:tr w:rsidR="00191DE4" w:rsidRPr="00336E7E" w14:paraId="18890739" w14:textId="77777777" w:rsidTr="00DC41D5">
              <w:trPr>
                <w:trHeight w:val="355"/>
              </w:trPr>
              <w:tc>
                <w:tcPr>
                  <w:tcW w:w="0" w:type="auto"/>
                </w:tcPr>
                <w:p w14:paraId="66085206" w14:textId="77777777" w:rsidR="00191DE4" w:rsidRPr="00336E7E" w:rsidRDefault="00191DE4" w:rsidP="009C3E8F">
                  <w:pPr>
                    <w:tabs>
                      <w:tab w:val="center" w:pos="4536"/>
                      <w:tab w:val="right" w:pos="9072"/>
                    </w:tabs>
                    <w:suppressAutoHyphens/>
                    <w:spacing w:after="0" w:line="240" w:lineRule="auto"/>
                    <w:jc w:val="center"/>
                    <w:rPr>
                      <w:rFonts w:ascii="Arial Narrow" w:hAnsi="Arial Narrow"/>
                      <w:b/>
                      <w:spacing w:val="0"/>
                      <w:kern w:val="0"/>
                      <w:lang w:eastAsia="ar-SA"/>
                    </w:rPr>
                  </w:pPr>
                  <w:r w:rsidRPr="00336E7E">
                    <w:rPr>
                      <w:rFonts w:ascii="Arial Narrow" w:hAnsi="Arial Narrow"/>
                      <w:b/>
                      <w:spacing w:val="0"/>
                      <w:kern w:val="0"/>
                      <w:lang w:eastAsia="ar-SA"/>
                    </w:rPr>
                    <w:t>Cena najtańszej oferty</w:t>
                  </w:r>
                </w:p>
                <w:p w14:paraId="683FA1EC" w14:textId="77777777" w:rsidR="00191DE4" w:rsidRPr="00336E7E" w:rsidRDefault="00191DE4" w:rsidP="009C3E8F">
                  <w:pPr>
                    <w:tabs>
                      <w:tab w:val="center" w:pos="4536"/>
                      <w:tab w:val="right" w:pos="9072"/>
                    </w:tabs>
                    <w:suppressAutoHyphens/>
                    <w:spacing w:after="0" w:line="240" w:lineRule="auto"/>
                    <w:jc w:val="center"/>
                    <w:rPr>
                      <w:rFonts w:ascii="Arial Narrow" w:hAnsi="Arial Narrow"/>
                      <w:b/>
                      <w:spacing w:val="0"/>
                      <w:kern w:val="0"/>
                      <w:lang w:eastAsia="ar-SA"/>
                    </w:rPr>
                  </w:pPr>
                  <w:r w:rsidRPr="00336E7E">
                    <w:rPr>
                      <w:rFonts w:ascii="Arial Narrow" w:hAnsi="Arial Narrow"/>
                      <w:b/>
                      <w:spacing w:val="0"/>
                      <w:kern w:val="0"/>
                      <w:lang w:eastAsia="ar-SA"/>
                    </w:rPr>
                    <w:t>C = ------------------------------------------  x 60 pkt</w:t>
                  </w:r>
                </w:p>
                <w:p w14:paraId="6C33C13C" w14:textId="77777777" w:rsidR="00191DE4" w:rsidRPr="00336E7E" w:rsidRDefault="00191DE4" w:rsidP="009C3E8F">
                  <w:pPr>
                    <w:tabs>
                      <w:tab w:val="center" w:pos="4536"/>
                      <w:tab w:val="right" w:pos="9072"/>
                    </w:tabs>
                    <w:suppressAutoHyphens/>
                    <w:spacing w:after="120" w:line="240" w:lineRule="auto"/>
                    <w:jc w:val="center"/>
                    <w:rPr>
                      <w:rFonts w:ascii="Arial Narrow" w:hAnsi="Arial Narrow"/>
                      <w:b/>
                      <w:spacing w:val="0"/>
                      <w:kern w:val="0"/>
                      <w:lang w:eastAsia="ar-SA"/>
                    </w:rPr>
                  </w:pPr>
                  <w:r w:rsidRPr="00336E7E">
                    <w:rPr>
                      <w:rFonts w:ascii="Arial Narrow" w:hAnsi="Arial Narrow"/>
                      <w:b/>
                      <w:spacing w:val="0"/>
                      <w:kern w:val="0"/>
                      <w:lang w:eastAsia="ar-SA"/>
                    </w:rPr>
                    <w:t>Cena badanej oferty</w:t>
                  </w:r>
                </w:p>
              </w:tc>
            </w:tr>
          </w:tbl>
          <w:p w14:paraId="5BE6C2E3" w14:textId="77777777" w:rsidR="00191DE4" w:rsidRPr="00336E7E" w:rsidRDefault="00191DE4" w:rsidP="009C3E8F">
            <w:pPr>
              <w:autoSpaceDE w:val="0"/>
              <w:autoSpaceDN w:val="0"/>
              <w:adjustRightInd w:val="0"/>
              <w:jc w:val="center"/>
              <w:rPr>
                <w:rFonts w:ascii="Arial Narrow" w:hAnsi="Arial Narrow" w:cs="Times New Roman"/>
                <w:b/>
                <w:lang w:eastAsia="en-US"/>
              </w:rPr>
            </w:pPr>
          </w:p>
        </w:tc>
      </w:tr>
      <w:tr w:rsidR="00191DE4" w:rsidRPr="00336E7E" w14:paraId="3571E7D7" w14:textId="77777777" w:rsidTr="00303208">
        <w:tc>
          <w:tcPr>
            <w:tcW w:w="2409" w:type="dxa"/>
          </w:tcPr>
          <w:p w14:paraId="406DD5EA" w14:textId="77777777" w:rsidR="00191DE4" w:rsidRPr="00336E7E" w:rsidRDefault="00191DE4" w:rsidP="009C3E8F">
            <w:pPr>
              <w:autoSpaceDE w:val="0"/>
              <w:autoSpaceDN w:val="0"/>
              <w:adjustRightInd w:val="0"/>
              <w:jc w:val="center"/>
              <w:rPr>
                <w:rFonts w:ascii="Arial Narrow" w:hAnsi="Arial Narrow" w:cs="Times New Roman"/>
                <w:b/>
                <w:lang w:eastAsia="en-US"/>
              </w:rPr>
            </w:pPr>
          </w:p>
          <w:p w14:paraId="50B43F09" w14:textId="6771F121" w:rsidR="00191DE4" w:rsidRPr="00336E7E" w:rsidRDefault="00FC32FD" w:rsidP="009C3E8F">
            <w:pPr>
              <w:autoSpaceDE w:val="0"/>
              <w:autoSpaceDN w:val="0"/>
              <w:adjustRightInd w:val="0"/>
              <w:ind w:firstLine="0"/>
              <w:jc w:val="center"/>
              <w:rPr>
                <w:rFonts w:ascii="Arial Narrow" w:hAnsi="Arial Narrow" w:cs="Times New Roman"/>
                <w:b/>
                <w:lang w:eastAsia="en-US"/>
              </w:rPr>
            </w:pPr>
            <w:r>
              <w:rPr>
                <w:rFonts w:ascii="Arial Narrow" w:hAnsi="Arial Narrow" w:cs="Times New Roman"/>
                <w:b/>
                <w:lang w:eastAsia="en-US"/>
              </w:rPr>
              <w:t>Gotowość ratownicza</w:t>
            </w:r>
          </w:p>
        </w:tc>
        <w:tc>
          <w:tcPr>
            <w:tcW w:w="1134" w:type="dxa"/>
          </w:tcPr>
          <w:p w14:paraId="2DE30B9F" w14:textId="77777777" w:rsidR="00191DE4" w:rsidRPr="00336E7E" w:rsidRDefault="00191DE4" w:rsidP="006B5CE0">
            <w:pPr>
              <w:autoSpaceDE w:val="0"/>
              <w:autoSpaceDN w:val="0"/>
              <w:adjustRightInd w:val="0"/>
              <w:jc w:val="center"/>
              <w:rPr>
                <w:rFonts w:ascii="Arial Narrow" w:hAnsi="Arial Narrow" w:cs="Times New Roman"/>
                <w:b/>
                <w:lang w:eastAsia="en-US"/>
              </w:rPr>
            </w:pPr>
          </w:p>
          <w:p w14:paraId="7A4193F2" w14:textId="3F877B04" w:rsidR="00191DE4" w:rsidRPr="00336E7E" w:rsidRDefault="00A01BEA"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4</w:t>
            </w:r>
            <w:r w:rsidR="00191DE4" w:rsidRPr="00336E7E">
              <w:rPr>
                <w:rFonts w:ascii="Arial Narrow" w:hAnsi="Arial Narrow" w:cs="Times New Roman"/>
                <w:b/>
                <w:lang w:eastAsia="en-US"/>
              </w:rPr>
              <w:t>0%</w:t>
            </w:r>
          </w:p>
        </w:tc>
        <w:tc>
          <w:tcPr>
            <w:tcW w:w="1134" w:type="dxa"/>
          </w:tcPr>
          <w:p w14:paraId="37FA442A" w14:textId="77777777" w:rsidR="006B5CE0" w:rsidRPr="00336E7E" w:rsidRDefault="006B5CE0" w:rsidP="006B5CE0">
            <w:pPr>
              <w:autoSpaceDE w:val="0"/>
              <w:autoSpaceDN w:val="0"/>
              <w:adjustRightInd w:val="0"/>
              <w:ind w:firstLine="0"/>
              <w:jc w:val="center"/>
              <w:rPr>
                <w:rFonts w:ascii="Arial Narrow" w:hAnsi="Arial Narrow" w:cs="Times New Roman"/>
                <w:b/>
                <w:lang w:eastAsia="en-US"/>
              </w:rPr>
            </w:pPr>
          </w:p>
          <w:p w14:paraId="603AADD5" w14:textId="1A5B1E80" w:rsidR="00191DE4" w:rsidRPr="00336E7E" w:rsidRDefault="00A01BEA" w:rsidP="006B5CE0">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4</w:t>
            </w:r>
            <w:r w:rsidR="00191DE4" w:rsidRPr="00336E7E">
              <w:rPr>
                <w:rFonts w:ascii="Arial Narrow" w:hAnsi="Arial Narrow" w:cs="Times New Roman"/>
                <w:b/>
                <w:lang w:eastAsia="en-US"/>
              </w:rPr>
              <w:t>0</w:t>
            </w:r>
          </w:p>
        </w:tc>
        <w:tc>
          <w:tcPr>
            <w:tcW w:w="4253" w:type="dxa"/>
          </w:tcPr>
          <w:p w14:paraId="462BB7C5" w14:textId="0729458C" w:rsidR="00191DE4" w:rsidRPr="00336E7E" w:rsidRDefault="00191DE4" w:rsidP="009C3E8F">
            <w:pPr>
              <w:autoSpaceDE w:val="0"/>
              <w:autoSpaceDN w:val="0"/>
              <w:adjustRightInd w:val="0"/>
              <w:ind w:firstLine="0"/>
              <w:jc w:val="left"/>
              <w:rPr>
                <w:rFonts w:ascii="Arial Narrow" w:hAnsi="Arial Narrow" w:cs="Times New Roman"/>
                <w:b/>
                <w:lang w:eastAsia="en-US"/>
              </w:rPr>
            </w:pPr>
            <w:r w:rsidRPr="00336E7E">
              <w:rPr>
                <w:rFonts w:ascii="Arial Narrow" w:hAnsi="Arial Narrow" w:cs="Times New Roman"/>
                <w:b/>
                <w:lang w:eastAsia="en-US"/>
              </w:rPr>
              <w:t xml:space="preserve">- </w:t>
            </w:r>
            <w:r w:rsidR="00D12ED0">
              <w:rPr>
                <w:rFonts w:ascii="Arial Narrow" w:hAnsi="Arial Narrow" w:cs="Times New Roman"/>
                <w:b/>
                <w:lang w:eastAsia="en-US"/>
              </w:rPr>
              <w:t>60 minut</w:t>
            </w:r>
            <w:r w:rsidRPr="00336E7E">
              <w:rPr>
                <w:rFonts w:ascii="Arial Narrow" w:hAnsi="Arial Narrow" w:cs="Times New Roman"/>
                <w:b/>
                <w:lang w:eastAsia="en-US"/>
              </w:rPr>
              <w:t xml:space="preserve"> – 0 pkt</w:t>
            </w:r>
          </w:p>
          <w:p w14:paraId="00BFD07E" w14:textId="6EFB83AA" w:rsidR="00FC32FD" w:rsidRDefault="00FC32FD" w:rsidP="009C3E8F">
            <w:pPr>
              <w:autoSpaceDE w:val="0"/>
              <w:autoSpaceDN w:val="0"/>
              <w:adjustRightInd w:val="0"/>
              <w:ind w:firstLine="0"/>
              <w:jc w:val="left"/>
              <w:rPr>
                <w:rFonts w:ascii="Arial Narrow" w:hAnsi="Arial Narrow" w:cs="Times New Roman"/>
                <w:b/>
                <w:lang w:eastAsia="en-US"/>
              </w:rPr>
            </w:pPr>
            <w:r>
              <w:rPr>
                <w:rFonts w:ascii="Arial Narrow" w:hAnsi="Arial Narrow" w:cs="Times New Roman"/>
                <w:b/>
                <w:lang w:eastAsia="en-US"/>
              </w:rPr>
              <w:t>- 45 minut – 10 pkt</w:t>
            </w:r>
          </w:p>
          <w:p w14:paraId="1635CFEB" w14:textId="25531E58" w:rsidR="00191DE4" w:rsidRPr="00336E7E" w:rsidRDefault="00191DE4" w:rsidP="009C3E8F">
            <w:pPr>
              <w:autoSpaceDE w:val="0"/>
              <w:autoSpaceDN w:val="0"/>
              <w:adjustRightInd w:val="0"/>
              <w:ind w:firstLine="0"/>
              <w:jc w:val="left"/>
              <w:rPr>
                <w:rFonts w:ascii="Arial Narrow" w:hAnsi="Arial Narrow" w:cs="Times New Roman"/>
                <w:b/>
                <w:lang w:eastAsia="en-US"/>
              </w:rPr>
            </w:pPr>
            <w:r w:rsidRPr="00336E7E">
              <w:rPr>
                <w:rFonts w:ascii="Arial Narrow" w:hAnsi="Arial Narrow" w:cs="Times New Roman"/>
                <w:b/>
                <w:lang w:eastAsia="en-US"/>
              </w:rPr>
              <w:t xml:space="preserve">- </w:t>
            </w:r>
            <w:r w:rsidR="00FC32FD">
              <w:rPr>
                <w:rFonts w:ascii="Arial Narrow" w:hAnsi="Arial Narrow" w:cs="Times New Roman"/>
                <w:b/>
                <w:lang w:eastAsia="en-US"/>
              </w:rPr>
              <w:t xml:space="preserve">30 minut </w:t>
            </w:r>
            <w:r w:rsidRPr="00336E7E">
              <w:rPr>
                <w:rFonts w:ascii="Arial Narrow" w:hAnsi="Arial Narrow" w:cs="Times New Roman"/>
                <w:b/>
                <w:lang w:eastAsia="en-US"/>
              </w:rPr>
              <w:t xml:space="preserve"> – </w:t>
            </w:r>
            <w:r w:rsidR="00A01BEA" w:rsidRPr="00336E7E">
              <w:rPr>
                <w:rFonts w:ascii="Arial Narrow" w:hAnsi="Arial Narrow" w:cs="Times New Roman"/>
                <w:b/>
                <w:lang w:eastAsia="en-US"/>
              </w:rPr>
              <w:t>2</w:t>
            </w:r>
            <w:r w:rsidRPr="00336E7E">
              <w:rPr>
                <w:rFonts w:ascii="Arial Narrow" w:hAnsi="Arial Narrow" w:cs="Times New Roman"/>
                <w:b/>
                <w:lang w:eastAsia="en-US"/>
              </w:rPr>
              <w:t>0 pkt</w:t>
            </w:r>
          </w:p>
          <w:p w14:paraId="29762B8F" w14:textId="3CAED1FF" w:rsidR="00191DE4" w:rsidRPr="00336E7E" w:rsidRDefault="00191DE4" w:rsidP="00FC32FD">
            <w:pPr>
              <w:autoSpaceDE w:val="0"/>
              <w:autoSpaceDN w:val="0"/>
              <w:adjustRightInd w:val="0"/>
              <w:ind w:firstLine="0"/>
              <w:jc w:val="left"/>
              <w:rPr>
                <w:rFonts w:ascii="Arial Narrow" w:hAnsi="Arial Narrow" w:cs="Times New Roman"/>
                <w:lang w:eastAsia="en-US"/>
              </w:rPr>
            </w:pPr>
            <w:r w:rsidRPr="00336E7E">
              <w:rPr>
                <w:rFonts w:ascii="Arial Narrow" w:hAnsi="Arial Narrow" w:cs="Times New Roman"/>
                <w:b/>
                <w:lang w:eastAsia="en-US"/>
              </w:rPr>
              <w:t xml:space="preserve">- </w:t>
            </w:r>
            <w:r w:rsidR="00FC32FD">
              <w:rPr>
                <w:rFonts w:ascii="Arial Narrow" w:hAnsi="Arial Narrow" w:cs="Times New Roman"/>
                <w:b/>
                <w:lang w:eastAsia="en-US"/>
              </w:rPr>
              <w:t>15 minut</w:t>
            </w:r>
            <w:r w:rsidRPr="00336E7E">
              <w:rPr>
                <w:rFonts w:ascii="Arial Narrow" w:hAnsi="Arial Narrow" w:cs="Times New Roman"/>
                <w:b/>
                <w:lang w:eastAsia="en-US"/>
              </w:rPr>
              <w:t xml:space="preserve"> – </w:t>
            </w:r>
            <w:r w:rsidR="00A01BEA" w:rsidRPr="00336E7E">
              <w:rPr>
                <w:rFonts w:ascii="Arial Narrow" w:hAnsi="Arial Narrow" w:cs="Times New Roman"/>
                <w:b/>
                <w:lang w:eastAsia="en-US"/>
              </w:rPr>
              <w:t>4</w:t>
            </w:r>
            <w:r w:rsidRPr="00336E7E">
              <w:rPr>
                <w:rFonts w:ascii="Arial Narrow" w:hAnsi="Arial Narrow" w:cs="Times New Roman"/>
                <w:b/>
                <w:lang w:eastAsia="en-US"/>
              </w:rPr>
              <w:t>0 pkt</w:t>
            </w:r>
          </w:p>
        </w:tc>
      </w:tr>
      <w:tr w:rsidR="00191DE4" w:rsidRPr="00336E7E" w14:paraId="08750899" w14:textId="77777777" w:rsidTr="00303208">
        <w:tc>
          <w:tcPr>
            <w:tcW w:w="2409" w:type="dxa"/>
          </w:tcPr>
          <w:p w14:paraId="2490A698" w14:textId="77777777" w:rsidR="00303208" w:rsidRPr="00336E7E" w:rsidRDefault="00303208" w:rsidP="009C3E8F">
            <w:pPr>
              <w:autoSpaceDE w:val="0"/>
              <w:autoSpaceDN w:val="0"/>
              <w:adjustRightInd w:val="0"/>
              <w:ind w:firstLine="0"/>
              <w:jc w:val="center"/>
              <w:rPr>
                <w:rFonts w:ascii="Arial Narrow" w:hAnsi="Arial Narrow" w:cs="Times New Roman"/>
                <w:b/>
                <w:lang w:eastAsia="en-US"/>
              </w:rPr>
            </w:pPr>
          </w:p>
          <w:p w14:paraId="6DD7E33E"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Razem</w:t>
            </w:r>
          </w:p>
        </w:tc>
        <w:tc>
          <w:tcPr>
            <w:tcW w:w="1134" w:type="dxa"/>
          </w:tcPr>
          <w:p w14:paraId="5C53D967" w14:textId="77777777" w:rsidR="00303208" w:rsidRPr="00336E7E" w:rsidRDefault="00303208" w:rsidP="009C3E8F">
            <w:pPr>
              <w:autoSpaceDE w:val="0"/>
              <w:autoSpaceDN w:val="0"/>
              <w:adjustRightInd w:val="0"/>
              <w:ind w:firstLine="0"/>
              <w:jc w:val="center"/>
              <w:rPr>
                <w:rFonts w:ascii="Arial Narrow" w:hAnsi="Arial Narrow" w:cs="Times New Roman"/>
                <w:b/>
                <w:lang w:eastAsia="en-US"/>
              </w:rPr>
            </w:pPr>
          </w:p>
          <w:p w14:paraId="0E35ADF3"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100%</w:t>
            </w:r>
          </w:p>
        </w:tc>
        <w:tc>
          <w:tcPr>
            <w:tcW w:w="1134" w:type="dxa"/>
          </w:tcPr>
          <w:p w14:paraId="17C82980" w14:textId="77777777" w:rsidR="00303208" w:rsidRPr="00336E7E" w:rsidRDefault="00303208" w:rsidP="009C3E8F">
            <w:pPr>
              <w:autoSpaceDE w:val="0"/>
              <w:autoSpaceDN w:val="0"/>
              <w:adjustRightInd w:val="0"/>
              <w:ind w:firstLine="0"/>
              <w:jc w:val="center"/>
              <w:rPr>
                <w:rFonts w:ascii="Arial Narrow" w:hAnsi="Arial Narrow" w:cs="Times New Roman"/>
                <w:b/>
                <w:lang w:eastAsia="en-US"/>
              </w:rPr>
            </w:pPr>
          </w:p>
          <w:p w14:paraId="3C5EF076" w14:textId="77777777" w:rsidR="00191DE4" w:rsidRPr="00336E7E" w:rsidRDefault="00191DE4" w:rsidP="009C3E8F">
            <w:pPr>
              <w:autoSpaceDE w:val="0"/>
              <w:autoSpaceDN w:val="0"/>
              <w:adjustRightInd w:val="0"/>
              <w:ind w:firstLine="0"/>
              <w:jc w:val="center"/>
              <w:rPr>
                <w:rFonts w:ascii="Arial Narrow" w:hAnsi="Arial Narrow" w:cs="Times New Roman"/>
                <w:b/>
                <w:lang w:eastAsia="en-US"/>
              </w:rPr>
            </w:pPr>
            <w:r w:rsidRPr="00336E7E">
              <w:rPr>
                <w:rFonts w:ascii="Arial Narrow" w:hAnsi="Arial Narrow" w:cs="Times New Roman"/>
                <w:b/>
                <w:lang w:eastAsia="en-US"/>
              </w:rPr>
              <w:t>100</w:t>
            </w:r>
          </w:p>
        </w:tc>
        <w:tc>
          <w:tcPr>
            <w:tcW w:w="4253" w:type="dxa"/>
          </w:tcPr>
          <w:p w14:paraId="74ECC83F" w14:textId="77777777" w:rsidR="00303208" w:rsidRPr="00336E7E" w:rsidRDefault="00303208" w:rsidP="00DC41D5">
            <w:pPr>
              <w:autoSpaceDE w:val="0"/>
              <w:autoSpaceDN w:val="0"/>
              <w:adjustRightInd w:val="0"/>
              <w:jc w:val="center"/>
              <w:rPr>
                <w:rFonts w:ascii="Arial Narrow" w:hAnsi="Arial Narrow" w:cs="Times New Roman"/>
                <w:b/>
                <w:strike/>
                <w:lang w:eastAsia="en-US"/>
              </w:rPr>
            </w:pPr>
          </w:p>
          <w:p w14:paraId="213BA6A7" w14:textId="77777777" w:rsidR="00191DE4" w:rsidRPr="00336E7E" w:rsidRDefault="00191DE4" w:rsidP="00DC41D5">
            <w:pPr>
              <w:autoSpaceDE w:val="0"/>
              <w:autoSpaceDN w:val="0"/>
              <w:adjustRightInd w:val="0"/>
              <w:jc w:val="center"/>
              <w:rPr>
                <w:rFonts w:ascii="Arial Narrow" w:hAnsi="Arial Narrow" w:cs="Times New Roman"/>
                <w:b/>
                <w:strike/>
                <w:lang w:eastAsia="en-US"/>
              </w:rPr>
            </w:pPr>
            <w:r w:rsidRPr="00336E7E">
              <w:rPr>
                <w:rFonts w:ascii="Arial Narrow" w:hAnsi="Arial Narrow" w:cs="Times New Roman"/>
                <w:b/>
                <w:strike/>
                <w:lang w:eastAsia="en-US"/>
              </w:rPr>
              <w:t>---------------------------------------------------</w:t>
            </w:r>
          </w:p>
        </w:tc>
      </w:tr>
    </w:tbl>
    <w:p w14:paraId="0CD78457" w14:textId="77777777" w:rsidR="00191DE4" w:rsidRPr="00336E7E" w:rsidRDefault="00191DE4" w:rsidP="00673AB0">
      <w:pPr>
        <w:pStyle w:val="Akapitzlist"/>
        <w:numPr>
          <w:ilvl w:val="0"/>
          <w:numId w:val="2"/>
        </w:numPr>
        <w:autoSpaceDE w:val="0"/>
        <w:autoSpaceDN w:val="0"/>
        <w:adjustRightInd w:val="0"/>
        <w:spacing w:before="120" w:after="0" w:line="240" w:lineRule="auto"/>
        <w:ind w:left="357" w:hanging="357"/>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Całkowita liczba punktów, jaką otrzyma dana oferta, zostanie obliczona według poniższego wzoru: </w:t>
      </w:r>
    </w:p>
    <w:p w14:paraId="42FCBE45" w14:textId="19BAF7DC" w:rsidR="00191DE4" w:rsidRPr="00336E7E" w:rsidRDefault="00191DE4" w:rsidP="00191DE4">
      <w:pPr>
        <w:autoSpaceDE w:val="0"/>
        <w:autoSpaceDN w:val="0"/>
        <w:adjustRightInd w:val="0"/>
        <w:spacing w:after="0" w:line="240" w:lineRule="auto"/>
        <w:jc w:val="center"/>
        <w:rPr>
          <w:rFonts w:ascii="Arial Narrow" w:eastAsiaTheme="minorHAnsi" w:hAnsi="Arial Narrow"/>
          <w:color w:val="000000"/>
          <w:spacing w:val="0"/>
          <w:kern w:val="0"/>
          <w:sz w:val="24"/>
          <w:lang w:eastAsia="en-US"/>
        </w:rPr>
      </w:pPr>
      <w:r w:rsidRPr="00336E7E">
        <w:rPr>
          <w:rFonts w:ascii="Arial Narrow" w:eastAsiaTheme="minorHAnsi" w:hAnsi="Arial Narrow"/>
          <w:b/>
          <w:bCs/>
          <w:color w:val="000000"/>
          <w:spacing w:val="0"/>
          <w:kern w:val="0"/>
          <w:sz w:val="24"/>
          <w:lang w:eastAsia="en-US"/>
        </w:rPr>
        <w:t>L = C + G</w:t>
      </w:r>
      <w:r w:rsidR="00FC32FD">
        <w:rPr>
          <w:rFonts w:ascii="Arial Narrow" w:eastAsiaTheme="minorHAnsi" w:hAnsi="Arial Narrow"/>
          <w:b/>
          <w:bCs/>
          <w:color w:val="000000"/>
          <w:spacing w:val="0"/>
          <w:kern w:val="0"/>
          <w:sz w:val="24"/>
          <w:lang w:eastAsia="en-US"/>
        </w:rPr>
        <w:t>R</w:t>
      </w:r>
    </w:p>
    <w:p w14:paraId="751C2D89" w14:textId="77777777" w:rsidR="00191DE4" w:rsidRPr="00336E7E" w:rsidRDefault="00191DE4" w:rsidP="00191DE4">
      <w:pPr>
        <w:autoSpaceDE w:val="0"/>
        <w:autoSpaceDN w:val="0"/>
        <w:adjustRightInd w:val="0"/>
        <w:spacing w:after="120" w:line="240" w:lineRule="auto"/>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gdzie: </w:t>
      </w:r>
    </w:p>
    <w:p w14:paraId="550BE41E" w14:textId="77777777" w:rsidR="00191DE4" w:rsidRPr="00336E7E" w:rsidRDefault="00191DE4" w:rsidP="00191DE4">
      <w:pPr>
        <w:autoSpaceDE w:val="0"/>
        <w:autoSpaceDN w:val="0"/>
        <w:adjustRightInd w:val="0"/>
        <w:spacing w:after="0" w:line="240" w:lineRule="auto"/>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L – całkowita liczba punktów, </w:t>
      </w:r>
    </w:p>
    <w:p w14:paraId="443B3CC6" w14:textId="77777777" w:rsidR="00191DE4" w:rsidRPr="00336E7E" w:rsidRDefault="00191DE4" w:rsidP="00191DE4">
      <w:pPr>
        <w:autoSpaceDE w:val="0"/>
        <w:autoSpaceDN w:val="0"/>
        <w:adjustRightInd w:val="0"/>
        <w:spacing w:after="0" w:line="240" w:lineRule="auto"/>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C – punkty uzyskane w kryterium „Cena”, </w:t>
      </w:r>
    </w:p>
    <w:p w14:paraId="5931BADE" w14:textId="4B96DB67" w:rsidR="00191DE4" w:rsidRPr="00336E7E" w:rsidRDefault="00191DE4" w:rsidP="00191DE4">
      <w:pPr>
        <w:autoSpaceDE w:val="0"/>
        <w:autoSpaceDN w:val="0"/>
        <w:adjustRightInd w:val="0"/>
        <w:spacing w:after="120" w:line="240" w:lineRule="auto"/>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G</w:t>
      </w:r>
      <w:r w:rsidR="00E230A8">
        <w:rPr>
          <w:rFonts w:ascii="Arial Narrow" w:eastAsiaTheme="minorHAnsi" w:hAnsi="Arial Narrow"/>
          <w:color w:val="000000"/>
          <w:spacing w:val="0"/>
          <w:kern w:val="0"/>
          <w:sz w:val="24"/>
          <w:lang w:eastAsia="en-US"/>
        </w:rPr>
        <w:t>R</w:t>
      </w:r>
      <w:r w:rsidRPr="00336E7E">
        <w:rPr>
          <w:rFonts w:ascii="Arial Narrow" w:eastAsiaTheme="minorHAnsi" w:hAnsi="Arial Narrow"/>
          <w:color w:val="000000"/>
          <w:spacing w:val="0"/>
          <w:kern w:val="0"/>
          <w:sz w:val="24"/>
          <w:lang w:eastAsia="en-US"/>
        </w:rPr>
        <w:t xml:space="preserve"> – punkty uzyskane w kryterium „</w:t>
      </w:r>
      <w:r w:rsidR="00FC32FD">
        <w:rPr>
          <w:rFonts w:ascii="Arial Narrow" w:eastAsiaTheme="minorHAnsi" w:hAnsi="Arial Narrow"/>
          <w:color w:val="000000"/>
          <w:spacing w:val="0"/>
          <w:kern w:val="0"/>
          <w:sz w:val="24"/>
          <w:lang w:eastAsia="en-US"/>
        </w:rPr>
        <w:t>Gotowość ratownicza</w:t>
      </w:r>
      <w:r w:rsidRPr="00336E7E">
        <w:rPr>
          <w:rFonts w:ascii="Arial Narrow" w:eastAsiaTheme="minorHAnsi" w:hAnsi="Arial Narrow"/>
          <w:color w:val="000000"/>
          <w:spacing w:val="0"/>
          <w:kern w:val="0"/>
          <w:sz w:val="24"/>
          <w:lang w:eastAsia="en-US"/>
        </w:rPr>
        <w:t xml:space="preserve">”. </w:t>
      </w:r>
    </w:p>
    <w:p w14:paraId="63DACEAF" w14:textId="77777777" w:rsidR="00191DE4" w:rsidRPr="00336E7E" w:rsidRDefault="00191DE4" w:rsidP="00673AB0">
      <w:pPr>
        <w:pStyle w:val="Akapitzlist"/>
        <w:numPr>
          <w:ilvl w:val="0"/>
          <w:numId w:val="2"/>
        </w:numPr>
        <w:autoSpaceDE w:val="0"/>
        <w:autoSpaceDN w:val="0"/>
        <w:adjustRightInd w:val="0"/>
        <w:spacing w:after="120" w:line="240" w:lineRule="auto"/>
        <w:ind w:left="357" w:hanging="357"/>
        <w:jc w:val="both"/>
        <w:rPr>
          <w:rFonts w:ascii="Arial Narrow" w:eastAsiaTheme="minorHAnsi" w:hAnsi="Arial Narrow"/>
          <w:color w:val="000000"/>
          <w:spacing w:val="0"/>
          <w:kern w:val="0"/>
          <w:sz w:val="24"/>
          <w:lang w:eastAsia="en-US"/>
        </w:rPr>
      </w:pPr>
      <w:r w:rsidRPr="00336E7E">
        <w:rPr>
          <w:rFonts w:ascii="Arial Narrow" w:eastAsiaTheme="minorHAnsi" w:hAnsi="Arial Narrow"/>
          <w:color w:val="000000"/>
          <w:spacing w:val="0"/>
          <w:kern w:val="0"/>
          <w:sz w:val="24"/>
          <w:lang w:eastAsia="en-US"/>
        </w:rPr>
        <w:t xml:space="preserve">Ocena punktowa w kryterium „Cena” dokonana zostanie na podstawie całkowitej ceny oferty brutto wskazanej przez Wykonawcę w ofercie i przeliczona według wzoru opisanego w tabeli powyżej. </w:t>
      </w:r>
    </w:p>
    <w:p w14:paraId="67F119F4" w14:textId="28605275" w:rsidR="00191DE4" w:rsidRPr="00336E7E" w:rsidRDefault="00191DE4" w:rsidP="00673AB0">
      <w:pPr>
        <w:pStyle w:val="Akapitzlist"/>
        <w:numPr>
          <w:ilvl w:val="0"/>
          <w:numId w:val="2"/>
        </w:numPr>
        <w:autoSpaceDE w:val="0"/>
        <w:autoSpaceDN w:val="0"/>
        <w:adjustRightInd w:val="0"/>
        <w:spacing w:after="120" w:line="240" w:lineRule="auto"/>
        <w:ind w:left="357" w:hanging="357"/>
        <w:jc w:val="both"/>
        <w:rPr>
          <w:rFonts w:ascii="Arial Narrow" w:eastAsiaTheme="minorHAnsi" w:hAnsi="Arial Narrow"/>
          <w:color w:val="FF0000"/>
          <w:spacing w:val="0"/>
          <w:kern w:val="0"/>
          <w:sz w:val="24"/>
          <w:lang w:eastAsia="en-US"/>
        </w:rPr>
      </w:pPr>
      <w:r w:rsidRPr="00336E7E">
        <w:rPr>
          <w:rFonts w:ascii="Arial Narrow" w:eastAsiaTheme="minorHAnsi" w:hAnsi="Arial Narrow"/>
          <w:color w:val="000000"/>
          <w:spacing w:val="0"/>
          <w:kern w:val="0"/>
          <w:sz w:val="24"/>
          <w:lang w:eastAsia="en-US"/>
        </w:rPr>
        <w:t>Ocena punktowa w kryterium „</w:t>
      </w:r>
      <w:r w:rsidR="00FC32FD">
        <w:rPr>
          <w:rFonts w:ascii="Arial Narrow" w:eastAsiaTheme="minorHAnsi" w:hAnsi="Arial Narrow"/>
          <w:color w:val="000000"/>
          <w:spacing w:val="0"/>
          <w:kern w:val="0"/>
          <w:sz w:val="24"/>
          <w:lang w:eastAsia="en-US"/>
        </w:rPr>
        <w:t>Gotowość ratownicza</w:t>
      </w:r>
      <w:r w:rsidRPr="00336E7E">
        <w:rPr>
          <w:rFonts w:ascii="Arial Narrow" w:eastAsiaTheme="minorHAnsi" w:hAnsi="Arial Narrow"/>
          <w:color w:val="000000"/>
          <w:spacing w:val="0"/>
          <w:kern w:val="0"/>
          <w:sz w:val="24"/>
          <w:lang w:eastAsia="en-US"/>
        </w:rPr>
        <w:t xml:space="preserve">” dokonana zostanie według zasad opisanych w tabeli powyżej na podstawie </w:t>
      </w:r>
      <w:r w:rsidR="00FC32FD">
        <w:rPr>
          <w:rFonts w:ascii="Arial Narrow" w:eastAsiaTheme="minorHAnsi" w:hAnsi="Arial Narrow"/>
          <w:color w:val="000000"/>
          <w:spacing w:val="0"/>
          <w:kern w:val="0"/>
          <w:sz w:val="24"/>
          <w:lang w:eastAsia="en-US"/>
        </w:rPr>
        <w:t xml:space="preserve">podjętego czasu reakcji ratowniczej Wykonawcy </w:t>
      </w:r>
      <w:r w:rsidRPr="00336E7E">
        <w:rPr>
          <w:rFonts w:ascii="Arial Narrow" w:eastAsiaTheme="minorHAnsi" w:hAnsi="Arial Narrow"/>
          <w:color w:val="000000"/>
          <w:spacing w:val="0"/>
          <w:kern w:val="0"/>
          <w:sz w:val="24"/>
          <w:lang w:eastAsia="en-US"/>
        </w:rPr>
        <w:t xml:space="preserve">wskazanego przez Wykonawcę w formularzu oferty (minimalny </w:t>
      </w:r>
      <w:r w:rsidR="00FC32FD">
        <w:rPr>
          <w:rFonts w:ascii="Arial Narrow" w:eastAsiaTheme="minorHAnsi" w:hAnsi="Arial Narrow"/>
          <w:color w:val="000000"/>
          <w:spacing w:val="0"/>
          <w:kern w:val="0"/>
          <w:sz w:val="24"/>
          <w:lang w:eastAsia="en-US"/>
        </w:rPr>
        <w:t xml:space="preserve">czas na podjęcie akcji ratowniczej </w:t>
      </w:r>
      <w:r w:rsidR="00D12ED0">
        <w:rPr>
          <w:rFonts w:ascii="Arial Narrow" w:eastAsiaTheme="minorHAnsi" w:hAnsi="Arial Narrow"/>
          <w:color w:val="000000"/>
          <w:spacing w:val="0"/>
          <w:kern w:val="0"/>
          <w:sz w:val="24"/>
          <w:lang w:eastAsia="en-US"/>
        </w:rPr>
        <w:t xml:space="preserve">i przyjazd na miejsce zdarzenia </w:t>
      </w:r>
      <w:r w:rsidR="00FC32FD">
        <w:rPr>
          <w:rFonts w:ascii="Arial Narrow" w:eastAsiaTheme="minorHAnsi" w:hAnsi="Arial Narrow"/>
          <w:color w:val="000000"/>
          <w:spacing w:val="0"/>
          <w:kern w:val="0"/>
          <w:sz w:val="24"/>
          <w:lang w:eastAsia="en-US"/>
        </w:rPr>
        <w:t>wynosi 15 minut</w:t>
      </w:r>
      <w:r w:rsidRPr="00336E7E">
        <w:rPr>
          <w:rFonts w:ascii="Arial Narrow" w:eastAsiaTheme="minorHAnsi" w:hAnsi="Arial Narrow"/>
          <w:color w:val="000000"/>
          <w:spacing w:val="0"/>
          <w:kern w:val="0"/>
          <w:sz w:val="24"/>
          <w:lang w:eastAsia="en-US"/>
        </w:rPr>
        <w:t xml:space="preserve">, maksymalny </w:t>
      </w:r>
      <w:r w:rsidR="00FC32FD">
        <w:rPr>
          <w:rFonts w:ascii="Arial Narrow" w:eastAsiaTheme="minorHAnsi" w:hAnsi="Arial Narrow"/>
          <w:color w:val="000000"/>
          <w:spacing w:val="0"/>
          <w:kern w:val="0"/>
          <w:sz w:val="24"/>
          <w:lang w:eastAsia="en-US"/>
        </w:rPr>
        <w:t xml:space="preserve">czas na podjęcie akcji ratowniczej </w:t>
      </w:r>
      <w:r w:rsidR="00D12ED0">
        <w:rPr>
          <w:rFonts w:ascii="Arial Narrow" w:eastAsiaTheme="minorHAnsi" w:hAnsi="Arial Narrow"/>
          <w:color w:val="000000"/>
          <w:spacing w:val="0"/>
          <w:kern w:val="0"/>
          <w:sz w:val="24"/>
          <w:lang w:eastAsia="en-US"/>
        </w:rPr>
        <w:t xml:space="preserve">i przyjazd na miejsce zdarzenia </w:t>
      </w:r>
      <w:r w:rsidR="00FC32FD">
        <w:rPr>
          <w:rFonts w:ascii="Arial Narrow" w:eastAsiaTheme="minorHAnsi" w:hAnsi="Arial Narrow"/>
          <w:color w:val="000000"/>
          <w:spacing w:val="0"/>
          <w:kern w:val="0"/>
          <w:sz w:val="24"/>
          <w:lang w:eastAsia="en-US"/>
        </w:rPr>
        <w:t>wynosi</w:t>
      </w:r>
      <w:r w:rsidR="00D12ED0">
        <w:rPr>
          <w:rFonts w:ascii="Arial Narrow" w:eastAsiaTheme="minorHAnsi" w:hAnsi="Arial Narrow"/>
          <w:color w:val="000000"/>
          <w:spacing w:val="0"/>
          <w:kern w:val="0"/>
          <w:sz w:val="24"/>
          <w:lang w:eastAsia="en-US"/>
        </w:rPr>
        <w:t xml:space="preserve"> 60 minut</w:t>
      </w:r>
      <w:r w:rsidRPr="00336E7E">
        <w:rPr>
          <w:rFonts w:ascii="Arial Narrow" w:eastAsiaTheme="minorHAnsi" w:hAnsi="Arial Narrow"/>
          <w:color w:val="000000"/>
          <w:spacing w:val="0"/>
          <w:kern w:val="0"/>
          <w:sz w:val="24"/>
          <w:lang w:eastAsia="en-US"/>
        </w:rPr>
        <w:t xml:space="preserve">). </w:t>
      </w:r>
    </w:p>
    <w:p w14:paraId="277D97C2" w14:textId="77777777" w:rsidR="00191DE4" w:rsidRPr="00336E7E" w:rsidRDefault="00191DE4" w:rsidP="00673AB0">
      <w:pPr>
        <w:pStyle w:val="Akapitzlist"/>
        <w:numPr>
          <w:ilvl w:val="0"/>
          <w:numId w:val="2"/>
        </w:numPr>
        <w:autoSpaceDE w:val="0"/>
        <w:autoSpaceDN w:val="0"/>
        <w:adjustRightInd w:val="0"/>
        <w:spacing w:after="120" w:line="240" w:lineRule="auto"/>
        <w:ind w:left="357" w:hanging="357"/>
        <w:jc w:val="both"/>
        <w:rPr>
          <w:rFonts w:ascii="Arial Narrow" w:eastAsiaTheme="minorHAnsi" w:hAnsi="Arial Narrow"/>
          <w:color w:val="FF0000"/>
          <w:spacing w:val="0"/>
          <w:kern w:val="0"/>
          <w:sz w:val="24"/>
          <w:lang w:eastAsia="en-US"/>
        </w:rPr>
      </w:pPr>
      <w:r w:rsidRPr="00336E7E">
        <w:rPr>
          <w:rFonts w:ascii="Arial Narrow" w:eastAsiaTheme="minorHAnsi" w:hAnsi="Arial Narrow"/>
          <w:color w:val="000000"/>
          <w:spacing w:val="0"/>
          <w:kern w:val="0"/>
          <w:sz w:val="24"/>
          <w:lang w:eastAsia="en-US"/>
        </w:rPr>
        <w:t xml:space="preserve">Punktacja przyznawana ofertom w poszczególnych kryteriach będzie liczona z dokładnością do dwóch miejsc po przecinku. Najwyższa liczba punktów wyznaczy najkorzystniejszą ofertę. </w:t>
      </w:r>
    </w:p>
    <w:p w14:paraId="1833B975" w14:textId="7F575A52" w:rsidR="00191DE4" w:rsidRPr="00336E7E" w:rsidRDefault="00191DE4" w:rsidP="00673AB0">
      <w:pPr>
        <w:pStyle w:val="Akapitzlist"/>
        <w:numPr>
          <w:ilvl w:val="0"/>
          <w:numId w:val="2"/>
        </w:numPr>
        <w:autoSpaceDE w:val="0"/>
        <w:autoSpaceDN w:val="0"/>
        <w:adjustRightInd w:val="0"/>
        <w:spacing w:after="120" w:line="240" w:lineRule="auto"/>
        <w:ind w:left="357" w:hanging="357"/>
        <w:jc w:val="both"/>
        <w:rPr>
          <w:rFonts w:ascii="Arial Narrow" w:eastAsiaTheme="minorHAnsi" w:hAnsi="Arial Narrow"/>
          <w:color w:val="FF0000"/>
          <w:spacing w:val="0"/>
          <w:kern w:val="0"/>
          <w:sz w:val="24"/>
          <w:lang w:eastAsia="en-US"/>
        </w:rPr>
      </w:pPr>
      <w:r w:rsidRPr="00336E7E">
        <w:rPr>
          <w:rFonts w:ascii="Arial Narrow" w:eastAsiaTheme="minorHAnsi" w:hAnsi="Arial Narrow"/>
          <w:color w:val="000000"/>
          <w:spacing w:val="0"/>
          <w:kern w:val="0"/>
          <w:sz w:val="24"/>
          <w:lang w:eastAsia="en-US"/>
        </w:rPr>
        <w:t>Zamawiający udzieli zamówienia Wykonawcy, którego oferta odpowiadać będzie wszystkim wymaganiom przeds</w:t>
      </w:r>
      <w:r w:rsidR="00A01BEA" w:rsidRPr="00336E7E">
        <w:rPr>
          <w:rFonts w:ascii="Arial Narrow" w:eastAsiaTheme="minorHAnsi" w:hAnsi="Arial Narrow"/>
          <w:color w:val="000000"/>
          <w:spacing w:val="0"/>
          <w:kern w:val="0"/>
          <w:sz w:val="24"/>
          <w:lang w:eastAsia="en-US"/>
        </w:rPr>
        <w:t>tawionym w ustawie PZP oraz w S</w:t>
      </w:r>
      <w:r w:rsidRPr="00336E7E">
        <w:rPr>
          <w:rFonts w:ascii="Arial Narrow" w:eastAsiaTheme="minorHAnsi" w:hAnsi="Arial Narrow"/>
          <w:color w:val="000000"/>
          <w:spacing w:val="0"/>
          <w:kern w:val="0"/>
          <w:sz w:val="24"/>
          <w:lang w:eastAsia="en-US"/>
        </w:rPr>
        <w:t xml:space="preserve">WZ i zostanie oceniona jako najkorzystniejsza w oparciu o podane kryteria wyboru. </w:t>
      </w:r>
    </w:p>
    <w:p w14:paraId="53E7938B" w14:textId="4D957A78" w:rsidR="00C35CAA" w:rsidRPr="00336E7E" w:rsidRDefault="00191DE4" w:rsidP="00673AB0">
      <w:pPr>
        <w:pStyle w:val="Akapitzlist"/>
        <w:numPr>
          <w:ilvl w:val="0"/>
          <w:numId w:val="2"/>
        </w:numPr>
        <w:autoSpaceDE w:val="0"/>
        <w:autoSpaceDN w:val="0"/>
        <w:adjustRightInd w:val="0"/>
        <w:spacing w:after="120" w:line="240" w:lineRule="auto"/>
        <w:ind w:left="357" w:hanging="357"/>
        <w:contextualSpacing w:val="0"/>
        <w:jc w:val="both"/>
        <w:rPr>
          <w:rFonts w:ascii="Arial Narrow" w:eastAsiaTheme="minorHAnsi" w:hAnsi="Arial Narrow"/>
          <w:color w:val="FF0000"/>
          <w:spacing w:val="0"/>
          <w:kern w:val="0"/>
          <w:sz w:val="24"/>
          <w:lang w:eastAsia="en-US"/>
        </w:rPr>
      </w:pPr>
      <w:r w:rsidRPr="00336E7E">
        <w:rPr>
          <w:rFonts w:ascii="Arial Narrow" w:eastAsiaTheme="minorHAnsi" w:hAnsi="Arial Narrow"/>
          <w:color w:val="000000"/>
          <w:spacing w:val="0"/>
          <w:kern w:val="0"/>
          <w:sz w:val="24"/>
          <w:lang w:eastAsia="en-US"/>
        </w:rPr>
        <w:t xml:space="preserve">Jeżeli nie można </w:t>
      </w:r>
      <w:r w:rsidR="00A01BEA" w:rsidRPr="00336E7E">
        <w:rPr>
          <w:rFonts w:ascii="Arial Narrow" w:eastAsiaTheme="minorHAnsi" w:hAnsi="Arial Narrow"/>
          <w:color w:val="000000"/>
          <w:spacing w:val="0"/>
          <w:kern w:val="0"/>
          <w:sz w:val="24"/>
          <w:lang w:eastAsia="en-US"/>
        </w:rPr>
        <w:t>wybrać</w:t>
      </w:r>
      <w:r w:rsidRPr="00336E7E">
        <w:rPr>
          <w:rFonts w:ascii="Arial Narrow" w:eastAsiaTheme="minorHAnsi" w:hAnsi="Arial Narrow"/>
          <w:color w:val="000000"/>
          <w:spacing w:val="0"/>
          <w:kern w:val="0"/>
          <w:sz w:val="24"/>
          <w:lang w:eastAsia="en-US"/>
        </w:rPr>
        <w:t xml:space="preserve"> najkorzystniejszej </w:t>
      </w:r>
      <w:r w:rsidR="00A01BEA" w:rsidRPr="00336E7E">
        <w:rPr>
          <w:rFonts w:ascii="Arial Narrow" w:eastAsiaTheme="minorHAnsi" w:hAnsi="Arial Narrow"/>
          <w:color w:val="000000"/>
          <w:spacing w:val="0"/>
          <w:kern w:val="0"/>
          <w:sz w:val="24"/>
          <w:lang w:eastAsia="en-US"/>
        </w:rPr>
        <w:t xml:space="preserve">oferty </w:t>
      </w:r>
      <w:r w:rsidRPr="00336E7E">
        <w:rPr>
          <w:rFonts w:ascii="Arial Narrow" w:eastAsiaTheme="minorHAnsi" w:hAnsi="Arial Narrow"/>
          <w:color w:val="000000"/>
          <w:spacing w:val="0"/>
          <w:kern w:val="0"/>
          <w:sz w:val="24"/>
          <w:lang w:eastAsia="en-US"/>
        </w:rPr>
        <w:t>z</w:t>
      </w:r>
      <w:r w:rsidR="00A01BEA" w:rsidRPr="00336E7E">
        <w:rPr>
          <w:rFonts w:ascii="Arial Narrow" w:eastAsiaTheme="minorHAnsi" w:hAnsi="Arial Narrow"/>
          <w:color w:val="000000"/>
          <w:spacing w:val="0"/>
          <w:kern w:val="0"/>
          <w:sz w:val="24"/>
          <w:lang w:eastAsia="en-US"/>
        </w:rPr>
        <w:t xml:space="preserve"> uwagi </w:t>
      </w:r>
      <w:r w:rsidRPr="00336E7E">
        <w:rPr>
          <w:rFonts w:ascii="Arial Narrow" w:eastAsiaTheme="minorHAnsi" w:hAnsi="Arial Narrow"/>
          <w:color w:val="000000"/>
          <w:spacing w:val="0"/>
          <w:kern w:val="0"/>
          <w:sz w:val="24"/>
          <w:lang w:eastAsia="en-US"/>
        </w:rPr>
        <w:t xml:space="preserve">na to, że dwie lub więcej ofert przedstawia taki sam bilans ceny i </w:t>
      </w:r>
      <w:r w:rsidR="00A01BEA" w:rsidRPr="00336E7E">
        <w:rPr>
          <w:rFonts w:ascii="Arial Narrow" w:eastAsiaTheme="minorHAnsi" w:hAnsi="Arial Narrow"/>
          <w:color w:val="000000"/>
          <w:spacing w:val="0"/>
          <w:kern w:val="0"/>
          <w:sz w:val="24"/>
          <w:lang w:eastAsia="en-US"/>
        </w:rPr>
        <w:t>innych</w:t>
      </w:r>
      <w:r w:rsidRPr="00336E7E">
        <w:rPr>
          <w:rFonts w:ascii="Arial Narrow" w:eastAsiaTheme="minorHAnsi" w:hAnsi="Arial Narrow"/>
          <w:color w:val="000000"/>
          <w:spacing w:val="0"/>
          <w:kern w:val="0"/>
          <w:sz w:val="24"/>
          <w:lang w:eastAsia="en-US"/>
        </w:rPr>
        <w:t xml:space="preserve"> kryteriów oceny ofert, Zamawiający </w:t>
      </w:r>
      <w:r w:rsidR="00A01BEA" w:rsidRPr="00336E7E">
        <w:rPr>
          <w:rFonts w:ascii="Arial Narrow" w:eastAsiaTheme="minorHAnsi" w:hAnsi="Arial Narrow"/>
          <w:color w:val="000000"/>
          <w:spacing w:val="0"/>
          <w:kern w:val="0"/>
          <w:sz w:val="24"/>
          <w:lang w:eastAsia="en-US"/>
        </w:rPr>
        <w:t xml:space="preserve">wybiera </w:t>
      </w:r>
      <w:r w:rsidRPr="00336E7E">
        <w:rPr>
          <w:rFonts w:ascii="Arial Narrow" w:eastAsiaTheme="minorHAnsi" w:hAnsi="Arial Narrow"/>
          <w:color w:val="000000"/>
          <w:spacing w:val="0"/>
          <w:kern w:val="0"/>
          <w:sz w:val="24"/>
          <w:lang w:eastAsia="en-US"/>
        </w:rPr>
        <w:t xml:space="preserve">spośród tych ofert </w:t>
      </w:r>
      <w:r w:rsidR="00A01BEA" w:rsidRPr="00336E7E">
        <w:rPr>
          <w:rFonts w:ascii="Arial Narrow" w:eastAsiaTheme="minorHAnsi" w:hAnsi="Arial Narrow"/>
          <w:color w:val="000000"/>
          <w:spacing w:val="0"/>
          <w:kern w:val="0"/>
          <w:sz w:val="24"/>
          <w:lang w:eastAsia="en-US"/>
        </w:rPr>
        <w:t>ofertę, która otrzymała najwyższą ocenę w kryterium o najwyższej wadze.</w:t>
      </w:r>
    </w:p>
    <w:p w14:paraId="3ED3B642" w14:textId="0A644A2B" w:rsidR="00C35CAA"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INFORMACJE O FORMALNOŚCIACH, JAKIE MUSZĄ ZOSTAĆ DOPEŁNIONE PO WYBORZE OFERTY W CELU ZAWARCIA UMOWY W</w:t>
      </w:r>
      <w:r w:rsidR="0038482B" w:rsidRPr="00336E7E">
        <w:rPr>
          <w:rFonts w:ascii="Arial Narrow" w:hAnsi="Arial Narrow"/>
          <w:b/>
          <w:spacing w:val="0"/>
          <w:kern w:val="0"/>
          <w:sz w:val="24"/>
        </w:rPr>
        <w:t xml:space="preserve"> SPRAWIE ZAMÓWIENIA PUBLICZNEGO</w:t>
      </w:r>
    </w:p>
    <w:p w14:paraId="0B686A46" w14:textId="45D4A813" w:rsidR="0038482B" w:rsidRPr="00336E7E" w:rsidRDefault="0038482B" w:rsidP="00673AB0">
      <w:pPr>
        <w:pStyle w:val="Akapitzlist"/>
        <w:numPr>
          <w:ilvl w:val="0"/>
          <w:numId w:val="14"/>
        </w:numPr>
        <w:spacing w:after="0" w:line="240" w:lineRule="auto"/>
        <w:ind w:left="357" w:hanging="357"/>
        <w:jc w:val="both"/>
        <w:rPr>
          <w:rFonts w:ascii="Arial Narrow" w:hAnsi="Arial Narrow"/>
          <w:spacing w:val="0"/>
          <w:kern w:val="0"/>
          <w:sz w:val="24"/>
        </w:rPr>
      </w:pPr>
      <w:r w:rsidRPr="00336E7E">
        <w:rPr>
          <w:rFonts w:ascii="Arial Narrow" w:hAnsi="Arial Narrow"/>
          <w:spacing w:val="0"/>
          <w:kern w:val="0"/>
          <w:sz w:val="24"/>
        </w:rPr>
        <w:lastRenderedPageBreak/>
        <w:t>Zamawiający zawiera umowę</w:t>
      </w:r>
      <w:r w:rsidRPr="00336E7E">
        <w:rPr>
          <w:rFonts w:ascii="Arial" w:hAnsi="Arial" w:cs="Arial"/>
          <w:spacing w:val="0"/>
          <w:kern w:val="0"/>
          <w:sz w:val="24"/>
        </w:rPr>
        <w:t>̨</w:t>
      </w:r>
      <w:r w:rsidRPr="00336E7E">
        <w:rPr>
          <w:rFonts w:ascii="Arial Narrow" w:hAnsi="Arial Narrow"/>
          <w:spacing w:val="0"/>
          <w:kern w:val="0"/>
          <w:sz w:val="24"/>
        </w:rPr>
        <w:t xml:space="preserve"> w sprawie zamówienia publicznego, z uwzględnieniem art. 577 </w:t>
      </w:r>
      <w:proofErr w:type="spellStart"/>
      <w:r w:rsidRPr="00336E7E">
        <w:rPr>
          <w:rFonts w:ascii="Arial Narrow" w:hAnsi="Arial Narrow"/>
          <w:spacing w:val="0"/>
          <w:kern w:val="0"/>
          <w:sz w:val="24"/>
        </w:rPr>
        <w:t>pzp</w:t>
      </w:r>
      <w:proofErr w:type="spellEnd"/>
      <w:r w:rsidRPr="00336E7E">
        <w:rPr>
          <w:rFonts w:ascii="Arial Narrow" w:hAnsi="Arial Narrow"/>
          <w:spacing w:val="0"/>
          <w:kern w:val="0"/>
          <w:sz w:val="24"/>
        </w:rPr>
        <w:t>, w terminie nie krótszym ni</w:t>
      </w:r>
      <w:r w:rsidR="000E520B">
        <w:rPr>
          <w:rFonts w:ascii="Arial Narrow" w:hAnsi="Arial Narrow"/>
          <w:spacing w:val="0"/>
          <w:kern w:val="0"/>
          <w:sz w:val="24"/>
        </w:rPr>
        <w:t>ż</w:t>
      </w:r>
      <w:r w:rsidR="00303208" w:rsidRPr="00336E7E">
        <w:rPr>
          <w:rFonts w:ascii="Arial Narrow" w:hAnsi="Arial Narrow"/>
          <w:spacing w:val="0"/>
          <w:kern w:val="0"/>
          <w:sz w:val="24"/>
        </w:rPr>
        <w:t xml:space="preserve"> </w:t>
      </w:r>
      <w:r w:rsidRPr="00336E7E">
        <w:rPr>
          <w:rFonts w:ascii="Arial Narrow" w:hAnsi="Arial Narrow"/>
          <w:spacing w:val="0"/>
          <w:kern w:val="0"/>
          <w:sz w:val="24"/>
        </w:rPr>
        <w:t>5 dni od dnia przesłania zawiadomienia o wyborze najkorzystniejszej oferty, jeżeli zawiadomienie to zostało przesłane przy użyciu środków komunikacji elektronicznej, albo 10 dni, jeżeli zostało przesłane w inny sposób.</w:t>
      </w:r>
    </w:p>
    <w:p w14:paraId="2322FC40" w14:textId="48CB82FC" w:rsidR="0038482B" w:rsidRPr="00336E7E" w:rsidRDefault="0038482B" w:rsidP="00673AB0">
      <w:pPr>
        <w:pStyle w:val="Akapitzlist"/>
        <w:numPr>
          <w:ilvl w:val="0"/>
          <w:numId w:val="14"/>
        </w:numPr>
        <w:spacing w:after="0" w:line="240" w:lineRule="auto"/>
        <w:ind w:left="357" w:hanging="357"/>
        <w:jc w:val="both"/>
        <w:rPr>
          <w:rFonts w:ascii="Arial Narrow" w:hAnsi="Arial Narrow"/>
          <w:spacing w:val="0"/>
          <w:kern w:val="0"/>
          <w:sz w:val="24"/>
        </w:rPr>
      </w:pPr>
      <w:r w:rsidRPr="00336E7E">
        <w:rPr>
          <w:rFonts w:ascii="Arial Narrow" w:hAnsi="Arial Narrow"/>
          <w:spacing w:val="0"/>
          <w:kern w:val="0"/>
          <w:sz w:val="24"/>
        </w:rPr>
        <w:t>Zamawiający może zawrzeć umowę</w:t>
      </w:r>
      <w:r w:rsidRPr="00336E7E">
        <w:rPr>
          <w:rFonts w:ascii="Arial" w:hAnsi="Arial" w:cs="Arial"/>
          <w:spacing w:val="0"/>
          <w:kern w:val="0"/>
          <w:sz w:val="24"/>
        </w:rPr>
        <w:t>̨</w:t>
      </w:r>
      <w:r w:rsidRPr="00336E7E">
        <w:rPr>
          <w:rFonts w:ascii="Arial Narrow" w:hAnsi="Arial Narrow"/>
          <w:spacing w:val="0"/>
          <w:kern w:val="0"/>
          <w:sz w:val="24"/>
        </w:rPr>
        <w:t xml:space="preserve"> w sprawie zamówienia publicznego przed upływem terminu, o którym mowa w ust. 1, jeżeli w postepowaniu o udzielenie zamówienia złożono tylko jedna</w:t>
      </w:r>
      <w:r w:rsidRPr="00336E7E">
        <w:rPr>
          <w:rFonts w:ascii="Arial" w:hAnsi="Arial" w:cs="Arial"/>
          <w:spacing w:val="0"/>
          <w:kern w:val="0"/>
          <w:sz w:val="24"/>
        </w:rPr>
        <w:t>̨</w:t>
      </w:r>
      <w:r w:rsidRPr="00336E7E">
        <w:rPr>
          <w:rFonts w:ascii="Arial Narrow" w:hAnsi="Arial Narrow"/>
          <w:spacing w:val="0"/>
          <w:kern w:val="0"/>
          <w:sz w:val="24"/>
        </w:rPr>
        <w:t xml:space="preserve"> ofert</w:t>
      </w:r>
      <w:r w:rsidRPr="00336E7E">
        <w:rPr>
          <w:rFonts w:ascii="Arial Narrow" w:hAnsi="Arial Narrow" w:cs="Arial Narrow"/>
          <w:spacing w:val="0"/>
          <w:kern w:val="0"/>
          <w:sz w:val="24"/>
        </w:rPr>
        <w:t>ę</w:t>
      </w:r>
      <w:r w:rsidRPr="00336E7E">
        <w:rPr>
          <w:rFonts w:ascii="Arial" w:hAnsi="Arial" w:cs="Arial"/>
          <w:spacing w:val="0"/>
          <w:kern w:val="0"/>
          <w:sz w:val="24"/>
        </w:rPr>
        <w:t>̨</w:t>
      </w:r>
      <w:r w:rsidRPr="00336E7E">
        <w:rPr>
          <w:rFonts w:ascii="Arial Narrow" w:hAnsi="Arial Narrow"/>
          <w:spacing w:val="0"/>
          <w:kern w:val="0"/>
          <w:sz w:val="24"/>
        </w:rPr>
        <w:t>.</w:t>
      </w:r>
    </w:p>
    <w:p w14:paraId="258C4F60" w14:textId="77777777" w:rsidR="0038482B" w:rsidRPr="00336E7E" w:rsidRDefault="0038482B" w:rsidP="00673AB0">
      <w:pPr>
        <w:pStyle w:val="Akapitzlist"/>
        <w:numPr>
          <w:ilvl w:val="0"/>
          <w:numId w:val="14"/>
        </w:numPr>
        <w:spacing w:after="0" w:line="240" w:lineRule="auto"/>
        <w:ind w:left="357" w:hanging="357"/>
        <w:jc w:val="both"/>
        <w:rPr>
          <w:rFonts w:ascii="Arial Narrow" w:hAnsi="Arial Narrow"/>
          <w:spacing w:val="0"/>
          <w:kern w:val="0"/>
          <w:sz w:val="24"/>
        </w:rPr>
      </w:pPr>
      <w:r w:rsidRPr="00336E7E">
        <w:rPr>
          <w:rFonts w:ascii="Arial Narrow" w:hAnsi="Arial Narrow"/>
          <w:spacing w:val="0"/>
          <w:kern w:val="0"/>
          <w:sz w:val="24"/>
        </w:rPr>
        <w:t>Wykonawca, którego oferta została wybrana jako najkorzystniejsza, zostanie poinformowany przez Zamawiającego o miejscu i terminie podpisania umowy.</w:t>
      </w:r>
    </w:p>
    <w:p w14:paraId="733A28F5" w14:textId="77777777" w:rsidR="0038482B" w:rsidRPr="00336E7E" w:rsidRDefault="0038482B" w:rsidP="00673AB0">
      <w:pPr>
        <w:pStyle w:val="Akapitzlist"/>
        <w:numPr>
          <w:ilvl w:val="0"/>
          <w:numId w:val="14"/>
        </w:numPr>
        <w:spacing w:after="0" w:line="240" w:lineRule="auto"/>
        <w:ind w:left="357" w:hanging="357"/>
        <w:jc w:val="both"/>
        <w:rPr>
          <w:rFonts w:ascii="Arial Narrow" w:hAnsi="Arial Narrow"/>
          <w:spacing w:val="0"/>
          <w:kern w:val="0"/>
          <w:sz w:val="24"/>
        </w:rPr>
      </w:pPr>
      <w:r w:rsidRPr="00336E7E">
        <w:rPr>
          <w:rFonts w:ascii="Arial Narrow" w:hAnsi="Arial Narrow"/>
          <w:spacing w:val="0"/>
          <w:kern w:val="0"/>
          <w:sz w:val="24"/>
        </w:rPr>
        <w:t>Wykonawca, o którym mowa w ust. 1, ma obowiązek zawrzeć umowę w sprawie zamówienia na warunkach określonych w projektowanych postanowieniach umowy, które stanowią Załącznik Nr 1 do SWZ. Umowa zostanie uzupełniona o zapisy wynikające ze złożonej oferty.</w:t>
      </w:r>
    </w:p>
    <w:p w14:paraId="0ADC84B6" w14:textId="77777777" w:rsidR="00560316" w:rsidRPr="00336E7E" w:rsidRDefault="0038482B" w:rsidP="00673AB0">
      <w:pPr>
        <w:pStyle w:val="Akapitzlist"/>
        <w:numPr>
          <w:ilvl w:val="0"/>
          <w:numId w:val="14"/>
        </w:numPr>
        <w:spacing w:after="0" w:line="240" w:lineRule="auto"/>
        <w:ind w:left="357" w:hanging="357"/>
        <w:jc w:val="both"/>
        <w:rPr>
          <w:rFonts w:ascii="Arial Narrow" w:hAnsi="Arial Narrow"/>
          <w:spacing w:val="0"/>
          <w:kern w:val="0"/>
          <w:sz w:val="24"/>
        </w:rPr>
      </w:pPr>
      <w:r w:rsidRPr="00336E7E">
        <w:rPr>
          <w:rFonts w:ascii="Arial Narrow" w:hAnsi="Arial Narrow"/>
          <w:spacing w:val="0"/>
          <w:kern w:val="0"/>
          <w:sz w:val="24"/>
        </w:rPr>
        <w:t>Przed podpisaniem umowy Wykonawcy wspólnie ubiegający się o udzielenie zamówienia (w przypadku wyboru ich oferty jako najkorzystniejszej) przedstawią Zamawiającemu umowę regulującą współpracę tych Wykonawców.</w:t>
      </w:r>
    </w:p>
    <w:p w14:paraId="447E1D0D" w14:textId="00831BDC" w:rsidR="0038482B" w:rsidRPr="00336E7E" w:rsidRDefault="0038482B" w:rsidP="00673AB0">
      <w:pPr>
        <w:pStyle w:val="Akapitzlist"/>
        <w:numPr>
          <w:ilvl w:val="0"/>
          <w:numId w:val="14"/>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Jeżeli Wykonawca, którego oferta została wybrana jako najkorzystniejsza, uchyla się</w:t>
      </w:r>
      <w:r w:rsidRPr="00336E7E">
        <w:rPr>
          <w:rFonts w:ascii="Arial" w:hAnsi="Arial" w:cs="Arial"/>
          <w:spacing w:val="0"/>
          <w:kern w:val="0"/>
          <w:sz w:val="24"/>
        </w:rPr>
        <w:t>̨</w:t>
      </w:r>
      <w:r w:rsidRPr="00336E7E">
        <w:rPr>
          <w:rFonts w:ascii="Arial Narrow" w:hAnsi="Arial Narrow"/>
          <w:spacing w:val="0"/>
          <w:kern w:val="0"/>
          <w:sz w:val="24"/>
        </w:rPr>
        <w:t xml:space="preserve"> od zawarcia umowy w sprawie zamówienia publicznego Zamawiający może dokonać ponownego badania i oceny ofert spośród ofert pozostałych w postepow</w:t>
      </w:r>
      <w:r w:rsidR="006554B1" w:rsidRPr="00336E7E">
        <w:rPr>
          <w:rFonts w:ascii="Arial Narrow" w:hAnsi="Arial Narrow"/>
          <w:spacing w:val="0"/>
          <w:kern w:val="0"/>
          <w:sz w:val="24"/>
        </w:rPr>
        <w:t>aniu Wykonawców albo unieważnić</w:t>
      </w:r>
      <w:r w:rsidRPr="00336E7E">
        <w:rPr>
          <w:rFonts w:ascii="Arial Narrow" w:hAnsi="Arial Narrow"/>
          <w:spacing w:val="0"/>
          <w:kern w:val="0"/>
          <w:sz w:val="24"/>
        </w:rPr>
        <w:t xml:space="preserve"> postepowanie.</w:t>
      </w:r>
    </w:p>
    <w:p w14:paraId="5A1E0ADA" w14:textId="511F1C94" w:rsidR="002873A4" w:rsidRPr="00336E7E" w:rsidRDefault="00A9496A" w:rsidP="00673AB0">
      <w:pPr>
        <w:pStyle w:val="Akapitzlist"/>
        <w:numPr>
          <w:ilvl w:val="0"/>
          <w:numId w:val="5"/>
        </w:numPr>
        <w:spacing w:after="120" w:line="240" w:lineRule="auto"/>
        <w:ind w:left="714" w:hanging="357"/>
        <w:contextualSpacing w:val="0"/>
        <w:jc w:val="both"/>
        <w:rPr>
          <w:rFonts w:ascii="Arial Narrow" w:hAnsi="Arial Narrow"/>
          <w:b/>
          <w:spacing w:val="0"/>
          <w:kern w:val="0"/>
          <w:sz w:val="24"/>
        </w:rPr>
      </w:pPr>
      <w:r w:rsidRPr="00336E7E">
        <w:rPr>
          <w:rFonts w:ascii="Arial Narrow" w:hAnsi="Arial Narrow"/>
          <w:b/>
          <w:spacing w:val="0"/>
          <w:kern w:val="0"/>
          <w:sz w:val="24"/>
        </w:rPr>
        <w:t>POUCZENIE O ŚRODKACH OCHRONY PR</w:t>
      </w:r>
      <w:r w:rsidR="0038482B" w:rsidRPr="00336E7E">
        <w:rPr>
          <w:rFonts w:ascii="Arial Narrow" w:hAnsi="Arial Narrow"/>
          <w:b/>
          <w:spacing w:val="0"/>
          <w:kern w:val="0"/>
          <w:sz w:val="24"/>
        </w:rPr>
        <w:t>AWNEJ PRZYSŁUGUJĄCYCH WYKONAWCY</w:t>
      </w:r>
    </w:p>
    <w:p w14:paraId="48A1FF15" w14:textId="1988598E" w:rsidR="0038482B" w:rsidRPr="00336E7E" w:rsidRDefault="0038482B" w:rsidP="00673AB0">
      <w:pPr>
        <w:pStyle w:val="Akapitzlist"/>
        <w:numPr>
          <w:ilvl w:val="0"/>
          <w:numId w:val="15"/>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Środki ochrony prawnej przysługują</w:t>
      </w:r>
      <w:r w:rsidRPr="00336E7E">
        <w:rPr>
          <w:rFonts w:ascii="Arial" w:hAnsi="Arial" w:cs="Arial"/>
          <w:spacing w:val="0"/>
          <w:kern w:val="0"/>
          <w:sz w:val="24"/>
        </w:rPr>
        <w:t>̨</w:t>
      </w:r>
      <w:r w:rsidRPr="00336E7E">
        <w:rPr>
          <w:rFonts w:ascii="Arial Narrow" w:hAnsi="Arial Narrow"/>
          <w:spacing w:val="0"/>
          <w:kern w:val="0"/>
          <w:sz w:val="24"/>
        </w:rPr>
        <w:t xml:space="preserve"> Wykonawcy, jeżeli ma lub miał interes w uzyskaniu zamówienia oraz poniósł lub może ponieść́ szkodę</w:t>
      </w:r>
      <w:r w:rsidRPr="00336E7E">
        <w:rPr>
          <w:rFonts w:ascii="Arial" w:hAnsi="Arial" w:cs="Arial"/>
          <w:spacing w:val="0"/>
          <w:kern w:val="0"/>
          <w:sz w:val="24"/>
        </w:rPr>
        <w:t>̨</w:t>
      </w:r>
      <w:r w:rsidRPr="00336E7E">
        <w:rPr>
          <w:rFonts w:ascii="Arial Narrow" w:hAnsi="Arial Narrow"/>
          <w:spacing w:val="0"/>
          <w:kern w:val="0"/>
          <w:sz w:val="24"/>
        </w:rPr>
        <w:t xml:space="preserve"> w wyniku naruszenia przez Zamawiającego przepisów </w:t>
      </w:r>
      <w:proofErr w:type="spellStart"/>
      <w:r w:rsidRPr="00336E7E">
        <w:rPr>
          <w:rFonts w:ascii="Arial Narrow" w:hAnsi="Arial Narrow"/>
          <w:spacing w:val="0"/>
          <w:kern w:val="0"/>
          <w:sz w:val="24"/>
        </w:rPr>
        <w:t>pzp</w:t>
      </w:r>
      <w:proofErr w:type="spellEnd"/>
      <w:r w:rsidRPr="00336E7E">
        <w:rPr>
          <w:rFonts w:ascii="Arial Narrow" w:hAnsi="Arial Narrow"/>
          <w:spacing w:val="0"/>
          <w:kern w:val="0"/>
          <w:sz w:val="24"/>
        </w:rPr>
        <w:t>.</w:t>
      </w:r>
    </w:p>
    <w:p w14:paraId="481AC6D2" w14:textId="180FBAE7" w:rsidR="0038482B" w:rsidRPr="00336E7E" w:rsidRDefault="0038482B" w:rsidP="00673AB0">
      <w:pPr>
        <w:pStyle w:val="Akapitzlist"/>
        <w:numPr>
          <w:ilvl w:val="0"/>
          <w:numId w:val="15"/>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Odwołanie przysługuje</w:t>
      </w:r>
      <w:r w:rsidR="00187B3F" w:rsidRPr="00336E7E">
        <w:rPr>
          <w:rFonts w:ascii="Arial Narrow" w:hAnsi="Arial Narrow"/>
          <w:spacing w:val="0"/>
          <w:kern w:val="0"/>
          <w:sz w:val="24"/>
        </w:rPr>
        <w:t xml:space="preserve"> </w:t>
      </w:r>
      <w:r w:rsidRPr="00336E7E">
        <w:rPr>
          <w:rFonts w:ascii="Arial Narrow" w:hAnsi="Arial Narrow"/>
          <w:spacing w:val="0"/>
          <w:kern w:val="0"/>
          <w:sz w:val="24"/>
        </w:rPr>
        <w:t>na:</w:t>
      </w:r>
    </w:p>
    <w:p w14:paraId="01368567" w14:textId="48FFDD56" w:rsidR="0038482B" w:rsidRPr="00336E7E" w:rsidRDefault="0038482B" w:rsidP="00187B3F">
      <w:pPr>
        <w:pStyle w:val="Akapitzlist"/>
        <w:spacing w:after="0" w:line="240" w:lineRule="auto"/>
        <w:ind w:left="357"/>
        <w:contextualSpacing w:val="0"/>
        <w:jc w:val="both"/>
        <w:rPr>
          <w:rFonts w:ascii="Arial Narrow" w:hAnsi="Arial Narrow"/>
          <w:spacing w:val="0"/>
          <w:kern w:val="0"/>
          <w:sz w:val="24"/>
        </w:rPr>
      </w:pPr>
      <w:r w:rsidRPr="00336E7E">
        <w:rPr>
          <w:rFonts w:ascii="Arial Narrow" w:hAnsi="Arial Narrow"/>
          <w:b/>
          <w:spacing w:val="0"/>
          <w:kern w:val="0"/>
          <w:sz w:val="24"/>
        </w:rPr>
        <w:t>2.1.</w:t>
      </w:r>
      <w:r w:rsidRPr="00336E7E">
        <w:rPr>
          <w:rFonts w:ascii="Arial Narrow" w:hAnsi="Arial Narrow"/>
          <w:spacing w:val="0"/>
          <w:kern w:val="0"/>
          <w:sz w:val="24"/>
        </w:rPr>
        <w:t xml:space="preserve"> niezgodna</w:t>
      </w:r>
      <w:r w:rsidRPr="00336E7E">
        <w:rPr>
          <w:rFonts w:ascii="Arial" w:hAnsi="Arial" w:cs="Arial"/>
          <w:spacing w:val="0"/>
          <w:kern w:val="0"/>
          <w:sz w:val="24"/>
        </w:rPr>
        <w:t>̨</w:t>
      </w:r>
      <w:r w:rsidRPr="00336E7E">
        <w:rPr>
          <w:rFonts w:ascii="Arial Narrow" w:hAnsi="Arial Narrow"/>
          <w:spacing w:val="0"/>
          <w:kern w:val="0"/>
          <w:sz w:val="24"/>
        </w:rPr>
        <w:t xml:space="preserve"> z przepisami ustawy czynność́ Zamawiającego, podjęta</w:t>
      </w:r>
      <w:r w:rsidRPr="00336E7E">
        <w:rPr>
          <w:rFonts w:ascii="Arial" w:hAnsi="Arial" w:cs="Arial"/>
          <w:spacing w:val="0"/>
          <w:kern w:val="0"/>
          <w:sz w:val="24"/>
        </w:rPr>
        <w:t>̨</w:t>
      </w:r>
      <w:r w:rsidRPr="00336E7E">
        <w:rPr>
          <w:rFonts w:ascii="Arial Narrow" w:hAnsi="Arial Narrow"/>
          <w:spacing w:val="0"/>
          <w:kern w:val="0"/>
          <w:sz w:val="24"/>
        </w:rPr>
        <w:t xml:space="preserve"> w postępowaniu o udzielenie zmówienia, w tym na projektowane postanowienie umowy;</w:t>
      </w:r>
    </w:p>
    <w:p w14:paraId="45A3BC3A" w14:textId="4335ABBF" w:rsidR="0038482B" w:rsidRPr="00336E7E" w:rsidRDefault="0038482B" w:rsidP="00187B3F">
      <w:pPr>
        <w:pStyle w:val="Akapitzlist"/>
        <w:spacing w:after="0" w:line="240" w:lineRule="auto"/>
        <w:ind w:left="357"/>
        <w:contextualSpacing w:val="0"/>
        <w:jc w:val="both"/>
        <w:rPr>
          <w:rFonts w:ascii="Arial Narrow" w:hAnsi="Arial Narrow"/>
          <w:spacing w:val="0"/>
          <w:kern w:val="0"/>
          <w:sz w:val="24"/>
        </w:rPr>
      </w:pPr>
      <w:r w:rsidRPr="00336E7E">
        <w:rPr>
          <w:rFonts w:ascii="Arial Narrow" w:hAnsi="Arial Narrow"/>
          <w:b/>
          <w:spacing w:val="0"/>
          <w:kern w:val="0"/>
          <w:sz w:val="24"/>
        </w:rPr>
        <w:t>2.2.</w:t>
      </w:r>
      <w:r w:rsidRPr="00336E7E">
        <w:rPr>
          <w:rFonts w:ascii="Arial Narrow" w:hAnsi="Arial Narrow"/>
          <w:spacing w:val="0"/>
          <w:kern w:val="0"/>
          <w:sz w:val="24"/>
        </w:rPr>
        <w:t>zaniechanie czynności w postępowaniu o udzielenie zmówienia, do której Zamawiający był obowiązany na podstawie ustawy.</w:t>
      </w:r>
    </w:p>
    <w:p w14:paraId="273CC7BA" w14:textId="27C1FE9F" w:rsidR="0038482B" w:rsidRPr="00336E7E" w:rsidRDefault="0038482B" w:rsidP="00673AB0">
      <w:pPr>
        <w:pStyle w:val="Akapitzlist"/>
        <w:numPr>
          <w:ilvl w:val="0"/>
          <w:numId w:val="16"/>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Odwołanie wnosi się</w:t>
      </w:r>
      <w:r w:rsidRPr="00336E7E">
        <w:rPr>
          <w:rFonts w:ascii="Arial" w:hAnsi="Arial" w:cs="Arial"/>
          <w:spacing w:val="0"/>
          <w:kern w:val="0"/>
          <w:sz w:val="24"/>
        </w:rPr>
        <w:t>̨</w:t>
      </w:r>
      <w:r w:rsidRPr="00336E7E">
        <w:rPr>
          <w:rFonts w:ascii="Arial Narrow" w:hAnsi="Arial Narrow"/>
          <w:spacing w:val="0"/>
          <w:kern w:val="0"/>
          <w:sz w:val="24"/>
        </w:rPr>
        <w:t xml:space="preserve"> do Prezesa Krajowej Izby Odwoławczej w formie pisemnej albo w formie elektronicznej albo w postaci elektronicznej opatrzonej podpisem zaufanym.</w:t>
      </w:r>
    </w:p>
    <w:p w14:paraId="4D1C09B8" w14:textId="77777777" w:rsidR="00943FFA" w:rsidRPr="00336E7E" w:rsidRDefault="0038482B" w:rsidP="00673AB0">
      <w:pPr>
        <w:pStyle w:val="Akapitzlist"/>
        <w:numPr>
          <w:ilvl w:val="0"/>
          <w:numId w:val="16"/>
        </w:numPr>
        <w:spacing w:after="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Na orzeczenie Krajowej Izby Odwoławczej oraz postanowienie Prezesa Krajowej Izby Odwoławczej, o którym mowa w art.</w:t>
      </w:r>
      <w:r w:rsidR="00943FFA" w:rsidRPr="00336E7E">
        <w:rPr>
          <w:rFonts w:ascii="Arial Narrow" w:hAnsi="Arial Narrow"/>
          <w:spacing w:val="0"/>
          <w:kern w:val="0"/>
          <w:sz w:val="24"/>
        </w:rPr>
        <w:t xml:space="preserve"> </w:t>
      </w:r>
      <w:r w:rsidRPr="00336E7E">
        <w:rPr>
          <w:rFonts w:ascii="Arial Narrow" w:hAnsi="Arial Narrow"/>
          <w:spacing w:val="0"/>
          <w:kern w:val="0"/>
          <w:sz w:val="24"/>
        </w:rPr>
        <w:t>519 ust.</w:t>
      </w:r>
      <w:r w:rsidR="00943FFA" w:rsidRPr="00336E7E">
        <w:rPr>
          <w:rFonts w:ascii="Arial Narrow" w:hAnsi="Arial Narrow"/>
          <w:spacing w:val="0"/>
          <w:kern w:val="0"/>
          <w:sz w:val="24"/>
        </w:rPr>
        <w:t xml:space="preserve"> </w:t>
      </w:r>
      <w:r w:rsidRPr="00336E7E">
        <w:rPr>
          <w:rFonts w:ascii="Arial Narrow" w:hAnsi="Arial Narrow"/>
          <w:spacing w:val="0"/>
          <w:kern w:val="0"/>
          <w:sz w:val="24"/>
        </w:rPr>
        <w:t>1</w:t>
      </w:r>
      <w:r w:rsidR="00187B3F" w:rsidRPr="00336E7E">
        <w:rPr>
          <w:rFonts w:ascii="Arial Narrow" w:hAnsi="Arial Narrow"/>
          <w:spacing w:val="0"/>
          <w:kern w:val="0"/>
          <w:sz w:val="24"/>
        </w:rPr>
        <w:t xml:space="preserve"> </w:t>
      </w:r>
      <w:proofErr w:type="spellStart"/>
      <w:r w:rsidRPr="00336E7E">
        <w:rPr>
          <w:rFonts w:ascii="Arial Narrow" w:hAnsi="Arial Narrow"/>
          <w:spacing w:val="0"/>
          <w:kern w:val="0"/>
          <w:sz w:val="24"/>
        </w:rPr>
        <w:t>pzp</w:t>
      </w:r>
      <w:proofErr w:type="spellEnd"/>
      <w:r w:rsidRPr="00336E7E">
        <w:rPr>
          <w:rFonts w:ascii="Arial Narrow" w:hAnsi="Arial Narrow"/>
          <w:spacing w:val="0"/>
          <w:kern w:val="0"/>
          <w:sz w:val="24"/>
        </w:rPr>
        <w:t xml:space="preserve">, stronom oraz uczestnikom postępowania odwoławczego przysługuje skarga do </w:t>
      </w:r>
      <w:r w:rsidR="00187B3F" w:rsidRPr="00336E7E">
        <w:rPr>
          <w:rFonts w:ascii="Arial Narrow" w:hAnsi="Arial Narrow"/>
          <w:spacing w:val="0"/>
          <w:kern w:val="0"/>
          <w:sz w:val="24"/>
        </w:rPr>
        <w:t>sądu</w:t>
      </w:r>
      <w:r w:rsidRPr="00336E7E">
        <w:rPr>
          <w:rFonts w:ascii="Arial Narrow" w:hAnsi="Arial Narrow"/>
          <w:spacing w:val="0"/>
          <w:kern w:val="0"/>
          <w:sz w:val="24"/>
        </w:rPr>
        <w:t>.</w:t>
      </w:r>
      <w:r w:rsidR="00187B3F" w:rsidRPr="00336E7E">
        <w:rPr>
          <w:rFonts w:ascii="Arial Narrow" w:hAnsi="Arial Narrow"/>
          <w:spacing w:val="0"/>
          <w:kern w:val="0"/>
          <w:sz w:val="24"/>
        </w:rPr>
        <w:t xml:space="preserve"> Skargę</w:t>
      </w:r>
      <w:r w:rsidRPr="00336E7E">
        <w:rPr>
          <w:rFonts w:ascii="Arial" w:hAnsi="Arial" w:cs="Arial"/>
          <w:spacing w:val="0"/>
          <w:kern w:val="0"/>
          <w:sz w:val="24"/>
        </w:rPr>
        <w:t>̨</w:t>
      </w:r>
      <w:r w:rsidR="00187B3F" w:rsidRPr="00336E7E">
        <w:rPr>
          <w:rFonts w:ascii="Arial Narrow" w:hAnsi="Arial Narrow"/>
          <w:spacing w:val="0"/>
          <w:kern w:val="0"/>
          <w:sz w:val="24"/>
        </w:rPr>
        <w:t xml:space="preserve"> </w:t>
      </w:r>
      <w:r w:rsidRPr="00336E7E">
        <w:rPr>
          <w:rFonts w:ascii="Arial Narrow" w:hAnsi="Arial Narrow"/>
          <w:spacing w:val="0"/>
          <w:kern w:val="0"/>
          <w:sz w:val="24"/>
        </w:rPr>
        <w:t>wnosi</w:t>
      </w:r>
      <w:r w:rsidR="00187B3F" w:rsidRPr="00336E7E">
        <w:rPr>
          <w:rFonts w:ascii="Arial Narrow" w:hAnsi="Arial Narrow"/>
          <w:spacing w:val="0"/>
          <w:kern w:val="0"/>
          <w:sz w:val="24"/>
        </w:rPr>
        <w:t xml:space="preserve"> się</w:t>
      </w:r>
      <w:r w:rsidRPr="00336E7E">
        <w:rPr>
          <w:rFonts w:ascii="Arial" w:hAnsi="Arial" w:cs="Arial"/>
          <w:spacing w:val="0"/>
          <w:kern w:val="0"/>
          <w:sz w:val="24"/>
        </w:rPr>
        <w:t>̨</w:t>
      </w:r>
      <w:r w:rsidR="00187B3F" w:rsidRPr="00336E7E">
        <w:rPr>
          <w:rFonts w:ascii="Arial Narrow" w:hAnsi="Arial Narrow"/>
          <w:spacing w:val="0"/>
          <w:kern w:val="0"/>
          <w:sz w:val="24"/>
        </w:rPr>
        <w:t xml:space="preserve"> </w:t>
      </w:r>
      <w:r w:rsidRPr="00336E7E">
        <w:rPr>
          <w:rFonts w:ascii="Arial Narrow" w:hAnsi="Arial Narrow"/>
          <w:spacing w:val="0"/>
          <w:kern w:val="0"/>
          <w:sz w:val="24"/>
        </w:rPr>
        <w:t>do</w:t>
      </w:r>
      <w:r w:rsidR="00187B3F" w:rsidRPr="00336E7E">
        <w:rPr>
          <w:rFonts w:ascii="Arial Narrow" w:hAnsi="Arial Narrow"/>
          <w:spacing w:val="0"/>
          <w:kern w:val="0"/>
          <w:sz w:val="24"/>
        </w:rPr>
        <w:t xml:space="preserve"> Sądu Okręgowego </w:t>
      </w:r>
      <w:r w:rsidRPr="00336E7E">
        <w:rPr>
          <w:rFonts w:ascii="Arial Narrow" w:hAnsi="Arial Narrow"/>
          <w:spacing w:val="0"/>
          <w:kern w:val="0"/>
          <w:sz w:val="24"/>
        </w:rPr>
        <w:t>w</w:t>
      </w:r>
      <w:r w:rsidR="00187B3F" w:rsidRPr="00336E7E">
        <w:rPr>
          <w:rFonts w:ascii="Arial Narrow" w:hAnsi="Arial Narrow"/>
          <w:spacing w:val="0"/>
          <w:kern w:val="0"/>
          <w:sz w:val="24"/>
        </w:rPr>
        <w:t xml:space="preserve"> </w:t>
      </w:r>
      <w:r w:rsidRPr="00336E7E">
        <w:rPr>
          <w:rFonts w:ascii="Arial Narrow" w:hAnsi="Arial Narrow"/>
          <w:spacing w:val="0"/>
          <w:kern w:val="0"/>
          <w:sz w:val="24"/>
        </w:rPr>
        <w:t>Warszawie</w:t>
      </w:r>
      <w:r w:rsidR="00187B3F" w:rsidRPr="00336E7E">
        <w:rPr>
          <w:rFonts w:ascii="Arial Narrow" w:hAnsi="Arial Narrow"/>
          <w:spacing w:val="0"/>
          <w:kern w:val="0"/>
          <w:sz w:val="24"/>
        </w:rPr>
        <w:t xml:space="preserve"> </w:t>
      </w:r>
      <w:r w:rsidRPr="00336E7E">
        <w:rPr>
          <w:rFonts w:ascii="Arial Narrow" w:hAnsi="Arial Narrow"/>
          <w:spacing w:val="0"/>
          <w:kern w:val="0"/>
          <w:sz w:val="24"/>
        </w:rPr>
        <w:t>za</w:t>
      </w:r>
      <w:r w:rsidR="00187B3F" w:rsidRPr="00336E7E">
        <w:rPr>
          <w:rFonts w:ascii="Arial Narrow" w:hAnsi="Arial Narrow"/>
          <w:spacing w:val="0"/>
          <w:kern w:val="0"/>
          <w:sz w:val="24"/>
        </w:rPr>
        <w:t xml:space="preserve"> pośrednictwem </w:t>
      </w:r>
      <w:r w:rsidRPr="00336E7E">
        <w:rPr>
          <w:rFonts w:ascii="Arial Narrow" w:hAnsi="Arial Narrow"/>
          <w:spacing w:val="0"/>
          <w:kern w:val="0"/>
          <w:sz w:val="24"/>
        </w:rPr>
        <w:t>Prezesa</w:t>
      </w:r>
      <w:r w:rsidR="00187B3F" w:rsidRPr="00336E7E">
        <w:rPr>
          <w:rFonts w:ascii="Arial Narrow" w:hAnsi="Arial Narrow"/>
          <w:spacing w:val="0"/>
          <w:kern w:val="0"/>
          <w:sz w:val="24"/>
        </w:rPr>
        <w:t xml:space="preserve"> </w:t>
      </w:r>
      <w:r w:rsidRPr="00336E7E">
        <w:rPr>
          <w:rFonts w:ascii="Arial Narrow" w:hAnsi="Arial Narrow"/>
          <w:spacing w:val="0"/>
          <w:kern w:val="0"/>
          <w:sz w:val="24"/>
        </w:rPr>
        <w:t>Krajowej</w:t>
      </w:r>
      <w:r w:rsidR="00187B3F" w:rsidRPr="00336E7E">
        <w:rPr>
          <w:rFonts w:ascii="Arial Narrow" w:hAnsi="Arial Narrow"/>
          <w:spacing w:val="0"/>
          <w:kern w:val="0"/>
          <w:sz w:val="24"/>
        </w:rPr>
        <w:t xml:space="preserve"> </w:t>
      </w:r>
      <w:r w:rsidRPr="00336E7E">
        <w:rPr>
          <w:rFonts w:ascii="Arial Narrow" w:hAnsi="Arial Narrow"/>
          <w:spacing w:val="0"/>
          <w:kern w:val="0"/>
          <w:sz w:val="24"/>
        </w:rPr>
        <w:t>Izby</w:t>
      </w:r>
      <w:r w:rsidR="00187B3F" w:rsidRPr="00336E7E">
        <w:rPr>
          <w:rFonts w:ascii="Arial Narrow" w:hAnsi="Arial Narrow"/>
          <w:spacing w:val="0"/>
          <w:kern w:val="0"/>
          <w:sz w:val="24"/>
        </w:rPr>
        <w:t xml:space="preserve"> Odwoławczej.</w:t>
      </w:r>
    </w:p>
    <w:p w14:paraId="1EE04D5E" w14:textId="47ADA877" w:rsidR="0038482B" w:rsidRPr="00336E7E" w:rsidRDefault="0038482B" w:rsidP="00673AB0">
      <w:pPr>
        <w:pStyle w:val="Akapitzlist"/>
        <w:numPr>
          <w:ilvl w:val="0"/>
          <w:numId w:val="16"/>
        </w:numPr>
        <w:spacing w:after="120" w:line="240" w:lineRule="auto"/>
        <w:ind w:left="357" w:hanging="357"/>
        <w:contextualSpacing w:val="0"/>
        <w:jc w:val="both"/>
        <w:rPr>
          <w:rFonts w:ascii="Arial Narrow" w:hAnsi="Arial Narrow"/>
          <w:spacing w:val="0"/>
          <w:kern w:val="0"/>
          <w:sz w:val="24"/>
        </w:rPr>
      </w:pPr>
      <w:r w:rsidRPr="00336E7E">
        <w:rPr>
          <w:rFonts w:ascii="Arial Narrow" w:hAnsi="Arial Narrow"/>
          <w:spacing w:val="0"/>
          <w:kern w:val="0"/>
          <w:sz w:val="24"/>
        </w:rPr>
        <w:t>Szczegółowe</w:t>
      </w:r>
      <w:r w:rsidR="00187B3F" w:rsidRPr="00336E7E">
        <w:rPr>
          <w:rFonts w:ascii="Arial Narrow" w:hAnsi="Arial Narrow"/>
          <w:spacing w:val="0"/>
          <w:kern w:val="0"/>
          <w:sz w:val="24"/>
        </w:rPr>
        <w:t xml:space="preserve"> </w:t>
      </w:r>
      <w:r w:rsidRPr="00336E7E">
        <w:rPr>
          <w:rFonts w:ascii="Arial Narrow" w:hAnsi="Arial Narrow"/>
          <w:spacing w:val="0"/>
          <w:kern w:val="0"/>
          <w:sz w:val="24"/>
        </w:rPr>
        <w:t>informacje</w:t>
      </w:r>
      <w:r w:rsidR="00187B3F" w:rsidRPr="00336E7E">
        <w:rPr>
          <w:rFonts w:ascii="Arial Narrow" w:hAnsi="Arial Narrow"/>
          <w:spacing w:val="0"/>
          <w:kern w:val="0"/>
          <w:sz w:val="24"/>
        </w:rPr>
        <w:t xml:space="preserve"> </w:t>
      </w:r>
      <w:r w:rsidRPr="00336E7E">
        <w:rPr>
          <w:rFonts w:ascii="Arial Narrow" w:hAnsi="Arial Narrow"/>
          <w:spacing w:val="0"/>
          <w:kern w:val="0"/>
          <w:sz w:val="24"/>
        </w:rPr>
        <w:t>dotyczące</w:t>
      </w:r>
      <w:r w:rsidR="00187B3F" w:rsidRPr="00336E7E">
        <w:rPr>
          <w:rFonts w:ascii="Arial Narrow" w:hAnsi="Arial Narrow"/>
          <w:spacing w:val="0"/>
          <w:kern w:val="0"/>
          <w:sz w:val="24"/>
        </w:rPr>
        <w:t xml:space="preserve"> </w:t>
      </w:r>
      <w:r w:rsidRPr="00336E7E">
        <w:rPr>
          <w:rFonts w:ascii="Arial Narrow" w:hAnsi="Arial Narrow"/>
          <w:spacing w:val="0"/>
          <w:kern w:val="0"/>
          <w:sz w:val="24"/>
        </w:rPr>
        <w:t>środków</w:t>
      </w:r>
      <w:r w:rsidR="00187B3F" w:rsidRPr="00336E7E">
        <w:rPr>
          <w:rFonts w:ascii="Arial Narrow" w:hAnsi="Arial Narrow"/>
          <w:spacing w:val="0"/>
          <w:kern w:val="0"/>
          <w:sz w:val="24"/>
        </w:rPr>
        <w:t xml:space="preserve"> </w:t>
      </w:r>
      <w:r w:rsidRPr="00336E7E">
        <w:rPr>
          <w:rFonts w:ascii="Arial Narrow" w:hAnsi="Arial Narrow"/>
          <w:spacing w:val="0"/>
          <w:kern w:val="0"/>
          <w:sz w:val="24"/>
        </w:rPr>
        <w:t>ochrony</w:t>
      </w:r>
      <w:r w:rsidR="00187B3F" w:rsidRPr="00336E7E">
        <w:rPr>
          <w:rFonts w:ascii="Arial Narrow" w:hAnsi="Arial Narrow"/>
          <w:spacing w:val="0"/>
          <w:kern w:val="0"/>
          <w:sz w:val="24"/>
        </w:rPr>
        <w:t xml:space="preserve"> </w:t>
      </w:r>
      <w:r w:rsidRPr="00336E7E">
        <w:rPr>
          <w:rFonts w:ascii="Arial Narrow" w:hAnsi="Arial Narrow"/>
          <w:spacing w:val="0"/>
          <w:kern w:val="0"/>
          <w:sz w:val="24"/>
        </w:rPr>
        <w:t>prawnej</w:t>
      </w:r>
      <w:r w:rsidR="00187B3F" w:rsidRPr="00336E7E">
        <w:rPr>
          <w:rFonts w:ascii="Arial Narrow" w:hAnsi="Arial Narrow"/>
          <w:spacing w:val="0"/>
          <w:kern w:val="0"/>
          <w:sz w:val="24"/>
        </w:rPr>
        <w:t xml:space="preserve"> </w:t>
      </w:r>
      <w:r w:rsidRPr="00336E7E">
        <w:rPr>
          <w:rFonts w:ascii="Arial Narrow" w:hAnsi="Arial Narrow"/>
          <w:spacing w:val="0"/>
          <w:kern w:val="0"/>
          <w:sz w:val="24"/>
        </w:rPr>
        <w:t>określone</w:t>
      </w:r>
      <w:r w:rsidR="00187B3F" w:rsidRPr="00336E7E">
        <w:rPr>
          <w:rFonts w:ascii="Arial Narrow" w:hAnsi="Arial Narrow"/>
          <w:spacing w:val="0"/>
          <w:kern w:val="0"/>
          <w:sz w:val="24"/>
        </w:rPr>
        <w:t xml:space="preserve"> </w:t>
      </w:r>
      <w:r w:rsidRPr="00336E7E">
        <w:rPr>
          <w:rFonts w:ascii="Arial Narrow" w:hAnsi="Arial Narrow"/>
          <w:spacing w:val="0"/>
          <w:kern w:val="0"/>
          <w:sz w:val="24"/>
        </w:rPr>
        <w:t>są</w:t>
      </w:r>
      <w:r w:rsidR="00187B3F" w:rsidRPr="00336E7E">
        <w:rPr>
          <w:rFonts w:ascii="Arial Narrow" w:hAnsi="Arial Narrow"/>
          <w:spacing w:val="0"/>
          <w:kern w:val="0"/>
          <w:sz w:val="24"/>
        </w:rPr>
        <w:t xml:space="preserve"> </w:t>
      </w:r>
      <w:r w:rsidRPr="00336E7E">
        <w:rPr>
          <w:rFonts w:ascii="Arial Narrow" w:hAnsi="Arial Narrow"/>
          <w:spacing w:val="0"/>
          <w:kern w:val="0"/>
          <w:sz w:val="24"/>
        </w:rPr>
        <w:t>w</w:t>
      </w:r>
      <w:r w:rsidR="00187B3F" w:rsidRPr="00336E7E">
        <w:rPr>
          <w:rFonts w:ascii="Arial Narrow" w:hAnsi="Arial Narrow"/>
          <w:spacing w:val="0"/>
          <w:kern w:val="0"/>
          <w:sz w:val="24"/>
        </w:rPr>
        <w:t xml:space="preserve"> </w:t>
      </w:r>
      <w:r w:rsidRPr="00336E7E">
        <w:rPr>
          <w:rFonts w:ascii="Arial Narrow" w:hAnsi="Arial Narrow"/>
          <w:spacing w:val="0"/>
          <w:kern w:val="0"/>
          <w:sz w:val="24"/>
        </w:rPr>
        <w:t>Dziale</w:t>
      </w:r>
      <w:r w:rsidR="00187B3F" w:rsidRPr="00336E7E">
        <w:rPr>
          <w:rFonts w:ascii="Arial Narrow" w:hAnsi="Arial Narrow"/>
          <w:spacing w:val="0"/>
          <w:kern w:val="0"/>
          <w:sz w:val="24"/>
        </w:rPr>
        <w:t xml:space="preserve"> </w:t>
      </w:r>
      <w:r w:rsidRPr="00336E7E">
        <w:rPr>
          <w:rFonts w:ascii="Arial Narrow" w:hAnsi="Arial Narrow"/>
          <w:spacing w:val="0"/>
          <w:kern w:val="0"/>
          <w:sz w:val="24"/>
        </w:rPr>
        <w:t>IX</w:t>
      </w:r>
      <w:r w:rsidR="00187B3F" w:rsidRPr="00336E7E">
        <w:rPr>
          <w:rFonts w:ascii="Arial Narrow" w:hAnsi="Arial Narrow"/>
          <w:spacing w:val="0"/>
          <w:kern w:val="0"/>
          <w:sz w:val="24"/>
        </w:rPr>
        <w:t xml:space="preserve"> </w:t>
      </w:r>
      <w:r w:rsidRPr="00336E7E">
        <w:rPr>
          <w:rFonts w:ascii="Arial Narrow" w:hAnsi="Arial Narrow"/>
          <w:spacing w:val="0"/>
          <w:kern w:val="0"/>
          <w:sz w:val="24"/>
        </w:rPr>
        <w:t>„Środki</w:t>
      </w:r>
      <w:r w:rsidR="00187B3F" w:rsidRPr="00336E7E">
        <w:rPr>
          <w:rFonts w:ascii="Arial Narrow" w:hAnsi="Arial Narrow"/>
          <w:spacing w:val="0"/>
          <w:kern w:val="0"/>
          <w:sz w:val="24"/>
        </w:rPr>
        <w:t xml:space="preserve"> </w:t>
      </w:r>
      <w:r w:rsidRPr="00336E7E">
        <w:rPr>
          <w:rFonts w:ascii="Arial Narrow" w:hAnsi="Arial Narrow"/>
          <w:spacing w:val="0"/>
          <w:kern w:val="0"/>
          <w:sz w:val="24"/>
        </w:rPr>
        <w:t>ochrony</w:t>
      </w:r>
      <w:r w:rsidR="00187B3F" w:rsidRPr="00336E7E">
        <w:rPr>
          <w:rFonts w:ascii="Arial Narrow" w:hAnsi="Arial Narrow"/>
          <w:spacing w:val="0"/>
          <w:kern w:val="0"/>
          <w:sz w:val="24"/>
        </w:rPr>
        <w:t xml:space="preserve"> </w:t>
      </w:r>
      <w:r w:rsidRPr="00336E7E">
        <w:rPr>
          <w:rFonts w:ascii="Arial Narrow" w:hAnsi="Arial Narrow"/>
          <w:spacing w:val="0"/>
          <w:kern w:val="0"/>
          <w:sz w:val="24"/>
        </w:rPr>
        <w:t>prawnej”</w:t>
      </w:r>
      <w:r w:rsidR="00187B3F" w:rsidRPr="00336E7E">
        <w:rPr>
          <w:rFonts w:ascii="Arial Narrow" w:hAnsi="Arial Narrow"/>
          <w:spacing w:val="0"/>
          <w:kern w:val="0"/>
          <w:sz w:val="24"/>
        </w:rPr>
        <w:t xml:space="preserve"> </w:t>
      </w:r>
      <w:proofErr w:type="spellStart"/>
      <w:r w:rsidRPr="00336E7E">
        <w:rPr>
          <w:rFonts w:ascii="Arial Narrow" w:hAnsi="Arial Narrow"/>
          <w:spacing w:val="0"/>
          <w:kern w:val="0"/>
          <w:sz w:val="24"/>
        </w:rPr>
        <w:t>pzp</w:t>
      </w:r>
      <w:proofErr w:type="spellEnd"/>
      <w:r w:rsidR="00187B3F" w:rsidRPr="00336E7E">
        <w:rPr>
          <w:rFonts w:ascii="Arial Narrow" w:hAnsi="Arial Narrow"/>
          <w:spacing w:val="0"/>
          <w:kern w:val="0"/>
          <w:sz w:val="24"/>
        </w:rPr>
        <w:t>.</w:t>
      </w:r>
    </w:p>
    <w:p w14:paraId="3BD450C8" w14:textId="77777777" w:rsidR="00334302" w:rsidRPr="00EF0538" w:rsidRDefault="00334302" w:rsidP="00334302">
      <w:pPr>
        <w:numPr>
          <w:ilvl w:val="0"/>
          <w:numId w:val="5"/>
        </w:numPr>
        <w:tabs>
          <w:tab w:val="left" w:pos="-2520"/>
          <w:tab w:val="left" w:pos="-2340"/>
          <w:tab w:val="left" w:leader="dot" w:pos="-2160"/>
        </w:tabs>
        <w:suppressAutoHyphens/>
        <w:spacing w:after="120" w:line="240" w:lineRule="auto"/>
        <w:ind w:left="714" w:hanging="357"/>
        <w:jc w:val="both"/>
        <w:rPr>
          <w:rFonts w:ascii="Arial Narrow" w:hAnsi="Arial Narrow"/>
          <w:b/>
          <w:bCs/>
          <w:spacing w:val="0"/>
          <w:kern w:val="0"/>
          <w:sz w:val="24"/>
          <w:lang w:eastAsia="ar-SA"/>
        </w:rPr>
      </w:pPr>
      <w:r w:rsidRPr="00EF0538">
        <w:rPr>
          <w:rFonts w:ascii="Arial Narrow" w:hAnsi="Arial Narrow"/>
          <w:b/>
          <w:spacing w:val="0"/>
          <w:kern w:val="0"/>
          <w:sz w:val="24"/>
          <w:u w:val="single"/>
        </w:rPr>
        <w:t xml:space="preserve">KLAUZULA INFORMACYJNA DOTYCZĄCA PRZETWARZANIA DANYCH OSOBOWYCH </w:t>
      </w:r>
    </w:p>
    <w:p w14:paraId="5B2BD036" w14:textId="77777777" w:rsidR="00334302" w:rsidRPr="00334302" w:rsidRDefault="00334302" w:rsidP="00334302">
      <w:pPr>
        <w:numPr>
          <w:ilvl w:val="2"/>
          <w:numId w:val="20"/>
        </w:numPr>
        <w:tabs>
          <w:tab w:val="left" w:pos="-2520"/>
          <w:tab w:val="left" w:pos="-2340"/>
          <w:tab w:val="left" w:leader="dot" w:pos="-2160"/>
        </w:tabs>
        <w:suppressAutoHyphens/>
        <w:spacing w:after="120" w:line="240" w:lineRule="auto"/>
        <w:ind w:left="357" w:hanging="357"/>
        <w:jc w:val="both"/>
        <w:rPr>
          <w:rFonts w:ascii="Arial Narrow" w:hAnsi="Arial Narrow"/>
          <w:b/>
          <w:bCs/>
          <w:spacing w:val="0"/>
          <w:kern w:val="0"/>
          <w:sz w:val="22"/>
          <w:szCs w:val="22"/>
          <w:lang w:eastAsia="ar-SA"/>
        </w:rPr>
      </w:pPr>
      <w:r w:rsidRPr="00334302">
        <w:rPr>
          <w:rFonts w:ascii="Arial Narrow" w:hAnsi="Arial Narrow"/>
          <w:color w:val="000000"/>
          <w:spacing w:val="0"/>
          <w:kern w:val="0"/>
          <w:sz w:val="22"/>
          <w:szCs w:val="22"/>
        </w:rPr>
        <w:t xml:space="preserve">Zgodnie z art. 13 ust.1 i 2 </w:t>
      </w:r>
      <w:r w:rsidRPr="00334302">
        <w:rPr>
          <w:rFonts w:ascii="Arial Narrow" w:hAnsi="Arial Narrow"/>
          <w:color w:val="000000"/>
          <w:spacing w:val="0"/>
          <w:kern w:val="0"/>
          <w:sz w:val="22"/>
          <w:szCs w:val="22"/>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34302">
        <w:rPr>
          <w:rFonts w:ascii="Arial Narrow" w:hAnsi="Arial Narrow"/>
          <w:color w:val="000000"/>
          <w:spacing w:val="0"/>
          <w:kern w:val="0"/>
          <w:sz w:val="22"/>
          <w:szCs w:val="22"/>
        </w:rPr>
        <w:t xml:space="preserve">dalej „RODO”, informuję, że: </w:t>
      </w:r>
    </w:p>
    <w:p w14:paraId="3ADF935D" w14:textId="77777777" w:rsidR="00334302" w:rsidRPr="00334302" w:rsidRDefault="00334302" w:rsidP="00334302">
      <w:pPr>
        <w:numPr>
          <w:ilvl w:val="0"/>
          <w:numId w:val="38"/>
        </w:numPr>
        <w:spacing w:after="0" w:line="240" w:lineRule="auto"/>
        <w:ind w:left="425" w:hanging="425"/>
        <w:jc w:val="both"/>
        <w:rPr>
          <w:rFonts w:ascii="Arial Narrow" w:hAnsi="Arial Narrow"/>
          <w:b/>
          <w:bCs/>
          <w:sz w:val="22"/>
          <w:szCs w:val="22"/>
        </w:rPr>
      </w:pPr>
      <w:r w:rsidRPr="00334302">
        <w:rPr>
          <w:rFonts w:ascii="Arial Narrow" w:hAnsi="Arial Narrow"/>
          <w:sz w:val="22"/>
          <w:szCs w:val="22"/>
        </w:rPr>
        <w:t xml:space="preserve">administratorem Pani/Pana danych osobowych jest </w:t>
      </w:r>
      <w:r w:rsidRPr="00334302">
        <w:rPr>
          <w:rFonts w:ascii="Arial Narrow" w:hAnsi="Arial Narrow"/>
          <w:bCs/>
          <w:spacing w:val="0"/>
          <w:kern w:val="0"/>
          <w:sz w:val="22"/>
          <w:szCs w:val="22"/>
        </w:rPr>
        <w:t xml:space="preserve">Ośrodek Sportu i Rekreacji reprezentowany przez Dyrektora, z siedzibą we Włocławku przy Al. Chopina 8, tel. 54 413 07 00, e-mail: </w:t>
      </w:r>
      <w:hyperlink r:id="rId22" w:history="1">
        <w:r w:rsidRPr="00334302">
          <w:rPr>
            <w:rFonts w:ascii="Arial Narrow" w:hAnsi="Arial Narrow"/>
            <w:bCs/>
            <w:color w:val="0000FF"/>
            <w:spacing w:val="0"/>
            <w:kern w:val="0"/>
            <w:sz w:val="22"/>
            <w:szCs w:val="22"/>
            <w:u w:val="single"/>
          </w:rPr>
          <w:t>sekretariat@osir.wloclawek.pl</w:t>
        </w:r>
      </w:hyperlink>
      <w:r w:rsidRPr="00334302">
        <w:rPr>
          <w:rFonts w:ascii="Arial Narrow" w:hAnsi="Arial Narrow"/>
          <w:bCs/>
          <w:spacing w:val="0"/>
          <w:kern w:val="0"/>
          <w:sz w:val="22"/>
          <w:szCs w:val="22"/>
        </w:rPr>
        <w:t xml:space="preserve">, </w:t>
      </w:r>
    </w:p>
    <w:p w14:paraId="2E253845" w14:textId="508B164D"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 xml:space="preserve">w sprawach związanych z Pani/Pana danymi proszę kontaktować się z Inspektorem Ochrony kontakt pisemny za pomocą poczty tradycyjnej na  adres </w:t>
      </w:r>
      <w:r w:rsidRPr="00334302">
        <w:rPr>
          <w:rFonts w:ascii="Arial Narrow" w:hAnsi="Arial Narrow"/>
          <w:bCs/>
          <w:spacing w:val="0"/>
          <w:kern w:val="0"/>
          <w:sz w:val="22"/>
          <w:szCs w:val="22"/>
        </w:rPr>
        <w:t>przy Al. Chopina 8, 87-800 Włocławek</w:t>
      </w:r>
      <w:r w:rsidRPr="00334302">
        <w:rPr>
          <w:rFonts w:ascii="Arial Narrow" w:hAnsi="Arial Narrow"/>
          <w:sz w:val="22"/>
          <w:szCs w:val="22"/>
        </w:rPr>
        <w:t xml:space="preserve">, pocztą elektroniczną na adres </w:t>
      </w:r>
      <w:r w:rsidR="003238DA">
        <w:rPr>
          <w:rFonts w:ascii="Arial Narrow" w:hAnsi="Arial Narrow"/>
          <w:sz w:val="22"/>
          <w:szCs w:val="22"/>
        </w:rPr>
        <w:br/>
      </w:r>
      <w:r w:rsidRPr="00334302">
        <w:rPr>
          <w:rFonts w:ascii="Arial Narrow" w:hAnsi="Arial Narrow"/>
          <w:sz w:val="22"/>
          <w:szCs w:val="22"/>
        </w:rPr>
        <w:t xml:space="preserve">e-mail: </w:t>
      </w:r>
      <w:hyperlink r:id="rId23" w:history="1">
        <w:r w:rsidRPr="00334302">
          <w:rPr>
            <w:rFonts w:ascii="Arial Narrow" w:hAnsi="Arial Narrow" w:cs="Calibri"/>
            <w:color w:val="0000FF"/>
            <w:spacing w:val="0"/>
            <w:kern w:val="0"/>
            <w:sz w:val="22"/>
            <w:szCs w:val="22"/>
            <w:u w:val="single"/>
          </w:rPr>
          <w:t>inspektor@tyczynski.eu</w:t>
        </w:r>
      </w:hyperlink>
    </w:p>
    <w:p w14:paraId="64EC6E9B"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D5C0B58"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lastRenderedPageBreak/>
        <w:t xml:space="preserve">odbiorcami Pani/Pana danych osobowych będą osoby lub podmioty, którym udostępniona zostanie dokumentacja postępowania w oparciu o art. 18 oraz art. 74 ust. 3 ustawy </w:t>
      </w:r>
      <w:proofErr w:type="spellStart"/>
      <w:r w:rsidRPr="00334302">
        <w:rPr>
          <w:rFonts w:ascii="Arial Narrow" w:hAnsi="Arial Narrow"/>
          <w:sz w:val="22"/>
          <w:szCs w:val="22"/>
        </w:rPr>
        <w:t>pzp</w:t>
      </w:r>
      <w:proofErr w:type="spellEnd"/>
      <w:r w:rsidRPr="00334302">
        <w:rPr>
          <w:rFonts w:ascii="Arial Narrow" w:hAnsi="Arial Narrow"/>
          <w:sz w:val="22"/>
          <w:szCs w:val="22"/>
        </w:rPr>
        <w:t>;</w:t>
      </w:r>
    </w:p>
    <w:p w14:paraId="2F2C2369"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 xml:space="preserve">Pani/Pana dane osobowe będą przechowywane, zgodnie z art. 78 ust. 1 ustawy </w:t>
      </w:r>
      <w:proofErr w:type="spellStart"/>
      <w:r w:rsidRPr="00334302">
        <w:rPr>
          <w:rFonts w:ascii="Arial Narrow" w:hAnsi="Arial Narrow"/>
          <w:sz w:val="22"/>
          <w:szCs w:val="22"/>
        </w:rPr>
        <w:t>pzp</w:t>
      </w:r>
      <w:proofErr w:type="spellEnd"/>
      <w:r w:rsidRPr="00334302">
        <w:rPr>
          <w:rFonts w:ascii="Arial Narrow" w:hAnsi="Arial Narrow"/>
          <w:sz w:val="22"/>
          <w:szCs w:val="22"/>
        </w:rPr>
        <w:t>, przez okres 4 lat od dnia zakończenia postępowania o udzielenie zamówienia, a jeżeli czas trwania umowy przekracza 4 lata, okres przechowywania obejmuje cały czas trwania umowy;</w:t>
      </w:r>
    </w:p>
    <w:p w14:paraId="4B5730F6"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 xml:space="preserve">obowiązek podania przez Panią/Pana danych osobowych bezpośrednio Pani/Pana dotyczących jest wymogiem ustawowym określonym w przepisach ustawy </w:t>
      </w:r>
      <w:proofErr w:type="spellStart"/>
      <w:r w:rsidRPr="00334302">
        <w:rPr>
          <w:rFonts w:ascii="Arial Narrow" w:hAnsi="Arial Narrow"/>
          <w:sz w:val="22"/>
          <w:szCs w:val="22"/>
        </w:rPr>
        <w:t>pzp</w:t>
      </w:r>
      <w:proofErr w:type="spellEnd"/>
      <w:r w:rsidRPr="00334302">
        <w:rPr>
          <w:rFonts w:ascii="Arial Narrow" w:hAnsi="Arial Narrow"/>
          <w:sz w:val="22"/>
          <w:szCs w:val="22"/>
        </w:rPr>
        <w:t xml:space="preserve">, związanym z udziałem w postępowaniu o udzielenie zamówienia publicznego; konsekwencje niepodania określonych danych wynikają z ustawy </w:t>
      </w:r>
      <w:proofErr w:type="spellStart"/>
      <w:r w:rsidRPr="00334302">
        <w:rPr>
          <w:rFonts w:ascii="Arial Narrow" w:hAnsi="Arial Narrow"/>
          <w:sz w:val="22"/>
          <w:szCs w:val="22"/>
        </w:rPr>
        <w:t>pzp</w:t>
      </w:r>
      <w:proofErr w:type="spellEnd"/>
      <w:r w:rsidRPr="00334302">
        <w:rPr>
          <w:rFonts w:ascii="Arial Narrow" w:hAnsi="Arial Narrow"/>
          <w:sz w:val="22"/>
          <w:szCs w:val="22"/>
        </w:rPr>
        <w:t xml:space="preserve">;  </w:t>
      </w:r>
    </w:p>
    <w:p w14:paraId="6AFE2196"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w odniesieniu do Pani/Pana danych osobowych decyzje nie będą podejmowane w sposób zautomatyzowany, stosowanie do art. 22 RODO;</w:t>
      </w:r>
    </w:p>
    <w:p w14:paraId="325B57A0" w14:textId="77777777" w:rsidR="00334302" w:rsidRPr="00334302" w:rsidRDefault="00334302" w:rsidP="00334302">
      <w:pPr>
        <w:numPr>
          <w:ilvl w:val="0"/>
          <w:numId w:val="38"/>
        </w:numPr>
        <w:spacing w:after="120" w:line="240" w:lineRule="auto"/>
        <w:ind w:left="425" w:hanging="425"/>
        <w:jc w:val="both"/>
        <w:rPr>
          <w:rFonts w:ascii="Arial Narrow" w:hAnsi="Arial Narrow"/>
          <w:i/>
          <w:sz w:val="22"/>
          <w:szCs w:val="22"/>
        </w:rPr>
      </w:pPr>
      <w:r w:rsidRPr="00334302">
        <w:rPr>
          <w:rFonts w:ascii="Arial Narrow" w:hAnsi="Arial Narrow"/>
          <w:sz w:val="22"/>
          <w:szCs w:val="22"/>
        </w:rPr>
        <w:t>posiada Pani/Pan:</w:t>
      </w:r>
    </w:p>
    <w:p w14:paraId="753D70C2" w14:textId="77777777" w:rsidR="00334302" w:rsidRPr="00334302" w:rsidRDefault="00334302" w:rsidP="00334302">
      <w:pPr>
        <w:numPr>
          <w:ilvl w:val="0"/>
          <w:numId w:val="39"/>
        </w:numPr>
        <w:spacing w:after="120" w:line="240" w:lineRule="auto"/>
        <w:ind w:left="284" w:hanging="284"/>
        <w:jc w:val="both"/>
        <w:rPr>
          <w:rFonts w:ascii="Arial Narrow" w:hAnsi="Arial Narrow"/>
          <w:sz w:val="22"/>
          <w:szCs w:val="22"/>
        </w:rPr>
      </w:pPr>
      <w:r w:rsidRPr="00334302">
        <w:rPr>
          <w:rFonts w:ascii="Arial Narrow" w:hAnsi="Arial Narrow"/>
          <w:sz w:val="22"/>
          <w:szCs w:val="22"/>
        </w:rPr>
        <w:t>na podstawie art. 15 RODO prawo dostępu do danych osobowych Pani/Pana dotyczących;</w:t>
      </w:r>
    </w:p>
    <w:p w14:paraId="511BC84C" w14:textId="77777777" w:rsidR="00334302" w:rsidRPr="00334302" w:rsidRDefault="00334302" w:rsidP="00334302">
      <w:pPr>
        <w:numPr>
          <w:ilvl w:val="0"/>
          <w:numId w:val="39"/>
        </w:numPr>
        <w:spacing w:after="120" w:line="240" w:lineRule="auto"/>
        <w:ind w:left="284" w:hanging="284"/>
        <w:jc w:val="both"/>
        <w:rPr>
          <w:rFonts w:ascii="Arial Narrow" w:hAnsi="Arial Narrow"/>
          <w:sz w:val="22"/>
          <w:szCs w:val="22"/>
        </w:rPr>
      </w:pPr>
      <w:r w:rsidRPr="00334302">
        <w:rPr>
          <w:rFonts w:ascii="Arial Narrow" w:hAnsi="Arial Narrow"/>
          <w:sz w:val="22"/>
          <w:szCs w:val="22"/>
        </w:rPr>
        <w:t xml:space="preserve">na podstawie art. 16 RODO prawo do sprostowania Pani/Pana danych osobowych, przy czym </w:t>
      </w:r>
      <w:r w:rsidRPr="00334302">
        <w:rPr>
          <w:rFonts w:ascii="Arial Narrow" w:eastAsia="Calibri" w:hAnsi="Arial Narrow"/>
          <w:spacing w:val="0"/>
          <w:kern w:val="0"/>
          <w:sz w:val="22"/>
          <w:szCs w:val="22"/>
        </w:rPr>
        <w:t xml:space="preserve">skorzystanie z prawa do sprostowania nie może skutkować zmianą </w:t>
      </w:r>
      <w:r w:rsidRPr="00334302">
        <w:rPr>
          <w:rFonts w:ascii="Arial Narrow" w:eastAsia="Calibri" w:hAnsi="Arial Narrow"/>
          <w:spacing w:val="0"/>
          <w:kern w:val="0"/>
          <w:sz w:val="22"/>
          <w:szCs w:val="22"/>
          <w:lang w:eastAsia="en-US"/>
        </w:rPr>
        <w:t xml:space="preserve">wyniku postępowania o udzielenie zamówienia publicznego ani zmianą postanowień umowy w zakresie niezgodnym z ustawą </w:t>
      </w:r>
      <w:proofErr w:type="spellStart"/>
      <w:r w:rsidRPr="00334302">
        <w:rPr>
          <w:rFonts w:ascii="Arial Narrow" w:eastAsia="Calibri" w:hAnsi="Arial Narrow"/>
          <w:spacing w:val="0"/>
          <w:kern w:val="0"/>
          <w:sz w:val="22"/>
          <w:szCs w:val="22"/>
          <w:lang w:eastAsia="en-US"/>
        </w:rPr>
        <w:t>pzp</w:t>
      </w:r>
      <w:proofErr w:type="spellEnd"/>
      <w:r w:rsidRPr="00334302">
        <w:rPr>
          <w:rFonts w:ascii="Arial Narrow" w:eastAsia="Calibri" w:hAnsi="Arial Narrow"/>
          <w:spacing w:val="0"/>
          <w:kern w:val="0"/>
          <w:sz w:val="22"/>
          <w:szCs w:val="22"/>
          <w:lang w:eastAsia="en-US"/>
        </w:rPr>
        <w:t xml:space="preserve"> oraz nie może naruszać integralności protokołu oraz jego załączników;</w:t>
      </w:r>
    </w:p>
    <w:p w14:paraId="31DFF556" w14:textId="77777777" w:rsidR="00334302" w:rsidRPr="00334302" w:rsidRDefault="00334302" w:rsidP="00334302">
      <w:pPr>
        <w:numPr>
          <w:ilvl w:val="0"/>
          <w:numId w:val="39"/>
        </w:numPr>
        <w:spacing w:after="120" w:line="240" w:lineRule="auto"/>
        <w:ind w:left="284" w:hanging="284"/>
        <w:jc w:val="both"/>
        <w:rPr>
          <w:rFonts w:ascii="Arial Narrow" w:hAnsi="Arial Narrow"/>
          <w:sz w:val="22"/>
          <w:szCs w:val="22"/>
        </w:rPr>
      </w:pPr>
      <w:r w:rsidRPr="00334302">
        <w:rPr>
          <w:rFonts w:ascii="Arial Narrow" w:hAnsi="Arial Narrow"/>
          <w:sz w:val="22"/>
          <w:szCs w:val="22"/>
        </w:rPr>
        <w:t xml:space="preserve">na podstawie art. 18 RODO prawo żądania od administratora ograniczenia przetwarzania danych osobowych z zastrzeżeniem przypadków, o których mowa w art. 18 ust. 2 RODO, przy czym </w:t>
      </w:r>
      <w:r w:rsidRPr="00334302">
        <w:rPr>
          <w:rFonts w:ascii="Arial Narrow" w:eastAsia="Calibri" w:hAnsi="Arial Narrow"/>
          <w:spacing w:val="0"/>
          <w:kern w:val="0"/>
          <w:sz w:val="22"/>
          <w:szCs w:val="22"/>
          <w:lang w:eastAsia="en-US"/>
        </w:rPr>
        <w:t xml:space="preserve">prawo do ograniczenia przetwarzania nie ma zastosowania w odniesieniu do </w:t>
      </w:r>
      <w:r w:rsidRPr="00334302">
        <w:rPr>
          <w:rFonts w:ascii="Arial Narrow" w:eastAsia="Calibri" w:hAnsi="Arial Narrow"/>
          <w:spacing w:val="0"/>
          <w:kern w:val="0"/>
          <w:sz w:val="22"/>
          <w:szCs w:val="22"/>
        </w:rPr>
        <w:t>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udzielnie zamówienia.</w:t>
      </w:r>
    </w:p>
    <w:p w14:paraId="77D3A307" w14:textId="77777777" w:rsidR="00334302" w:rsidRPr="00334302" w:rsidRDefault="00334302" w:rsidP="00334302">
      <w:pPr>
        <w:numPr>
          <w:ilvl w:val="0"/>
          <w:numId w:val="39"/>
        </w:numPr>
        <w:spacing w:after="120" w:line="240" w:lineRule="auto"/>
        <w:ind w:left="284" w:hanging="284"/>
        <w:jc w:val="both"/>
        <w:rPr>
          <w:rFonts w:ascii="Arial Narrow" w:hAnsi="Arial Narrow"/>
          <w:sz w:val="22"/>
          <w:szCs w:val="22"/>
        </w:rPr>
      </w:pPr>
      <w:r w:rsidRPr="00334302">
        <w:rPr>
          <w:rFonts w:ascii="Arial Narrow" w:hAnsi="Arial Narrow"/>
          <w:sz w:val="22"/>
          <w:szCs w:val="22"/>
        </w:rPr>
        <w:t>prawo do wniesienia skargi do Prezesa Urzędu Ochrony Danych Osobowych, gdy uzna Pani/Pan, że przetwarzanie danych osobowych Pani/Pana dotyczących narusza przepisy RODO;</w:t>
      </w:r>
    </w:p>
    <w:p w14:paraId="0D224BFE" w14:textId="77777777" w:rsidR="00334302" w:rsidRPr="00334302" w:rsidRDefault="00334302" w:rsidP="00334302">
      <w:pPr>
        <w:spacing w:after="120" w:line="240" w:lineRule="auto"/>
        <w:ind w:left="357"/>
        <w:jc w:val="both"/>
        <w:rPr>
          <w:rFonts w:ascii="Arial Narrow" w:hAnsi="Arial Narrow"/>
          <w:i/>
          <w:sz w:val="22"/>
          <w:szCs w:val="22"/>
        </w:rPr>
      </w:pPr>
      <w:r w:rsidRPr="00334302">
        <w:rPr>
          <w:rFonts w:ascii="Arial Narrow" w:hAnsi="Arial Narrow"/>
          <w:sz w:val="22"/>
          <w:szCs w:val="22"/>
        </w:rPr>
        <w:t>nie przysługuje Pani/Panu:</w:t>
      </w:r>
    </w:p>
    <w:p w14:paraId="77C9F9E8" w14:textId="77777777" w:rsidR="00334302" w:rsidRPr="00334302" w:rsidRDefault="00334302" w:rsidP="00334302">
      <w:pPr>
        <w:numPr>
          <w:ilvl w:val="0"/>
          <w:numId w:val="40"/>
        </w:numPr>
        <w:spacing w:after="120" w:line="240" w:lineRule="auto"/>
        <w:ind w:left="284" w:hanging="284"/>
        <w:jc w:val="both"/>
        <w:rPr>
          <w:rFonts w:ascii="Arial Narrow" w:hAnsi="Arial Narrow"/>
          <w:i/>
          <w:sz w:val="22"/>
          <w:szCs w:val="22"/>
        </w:rPr>
      </w:pPr>
      <w:r w:rsidRPr="00334302">
        <w:rPr>
          <w:rFonts w:ascii="Arial Narrow" w:hAnsi="Arial Narrow"/>
          <w:sz w:val="22"/>
          <w:szCs w:val="22"/>
        </w:rPr>
        <w:t>w związku z art. 17 ust. 3 lit. b, d lub e RODO prawo do usunięcia danych osobowych;</w:t>
      </w:r>
    </w:p>
    <w:p w14:paraId="1A8520AF" w14:textId="77777777" w:rsidR="00334302" w:rsidRPr="00334302" w:rsidRDefault="00334302" w:rsidP="00334302">
      <w:pPr>
        <w:numPr>
          <w:ilvl w:val="0"/>
          <w:numId w:val="40"/>
        </w:numPr>
        <w:spacing w:after="120" w:line="240" w:lineRule="auto"/>
        <w:ind w:left="284" w:hanging="284"/>
        <w:jc w:val="both"/>
        <w:rPr>
          <w:rFonts w:ascii="Arial Narrow" w:hAnsi="Arial Narrow"/>
          <w:i/>
          <w:sz w:val="22"/>
          <w:szCs w:val="22"/>
        </w:rPr>
      </w:pPr>
      <w:r w:rsidRPr="00334302">
        <w:rPr>
          <w:rFonts w:ascii="Arial Narrow" w:hAnsi="Arial Narrow"/>
          <w:sz w:val="22"/>
          <w:szCs w:val="22"/>
        </w:rPr>
        <w:t>prawo do przenoszenia danych osobowych, o którym mowa w art. 20 RODO;</w:t>
      </w:r>
    </w:p>
    <w:p w14:paraId="0043A688" w14:textId="77777777" w:rsidR="00334302" w:rsidRPr="00334302" w:rsidRDefault="00334302" w:rsidP="00334302">
      <w:pPr>
        <w:numPr>
          <w:ilvl w:val="0"/>
          <w:numId w:val="40"/>
        </w:numPr>
        <w:spacing w:after="120" w:line="240" w:lineRule="auto"/>
        <w:ind w:left="284" w:hanging="284"/>
        <w:jc w:val="both"/>
        <w:rPr>
          <w:rFonts w:ascii="Arial Narrow" w:hAnsi="Arial Narrow"/>
          <w:i/>
          <w:sz w:val="22"/>
          <w:szCs w:val="22"/>
        </w:rPr>
      </w:pPr>
      <w:r w:rsidRPr="00334302">
        <w:rPr>
          <w:rFonts w:ascii="Arial Narrow" w:hAnsi="Arial Narrow"/>
          <w:b/>
          <w:sz w:val="22"/>
          <w:szCs w:val="22"/>
        </w:rPr>
        <w:t>na podstawie art. 21 RODO prawo sprzeciwu, wobec przetwarzania danych osobowych, gdyż podstawą prawną przetwarzania Pani/Pana danych osobowych jest art. 6 ust. 1 lit. c RODO</w:t>
      </w:r>
      <w:r w:rsidRPr="00334302">
        <w:rPr>
          <w:rFonts w:ascii="Arial Narrow" w:hAnsi="Arial Narrow"/>
          <w:sz w:val="22"/>
          <w:szCs w:val="22"/>
        </w:rPr>
        <w:t>.</w:t>
      </w:r>
    </w:p>
    <w:p w14:paraId="2F99FC50" w14:textId="5EC93B73" w:rsidR="00334302" w:rsidRPr="00334302" w:rsidRDefault="00334302" w:rsidP="00334302">
      <w:pPr>
        <w:numPr>
          <w:ilvl w:val="2"/>
          <w:numId w:val="20"/>
        </w:numPr>
        <w:spacing w:after="120" w:line="240" w:lineRule="auto"/>
        <w:ind w:left="357" w:hanging="357"/>
        <w:jc w:val="both"/>
        <w:rPr>
          <w:rFonts w:ascii="Arial Narrow" w:eastAsia="Calibri" w:hAnsi="Arial Narrow"/>
          <w:spacing w:val="0"/>
          <w:kern w:val="0"/>
          <w:sz w:val="22"/>
          <w:szCs w:val="22"/>
          <w:lang w:eastAsia="en-US"/>
        </w:rPr>
      </w:pPr>
      <w:r w:rsidRPr="00334302">
        <w:rPr>
          <w:rFonts w:ascii="Arial Narrow" w:eastAsia="Calibri" w:hAnsi="Arial Narrow"/>
          <w:spacing w:val="0"/>
          <w:kern w:val="0"/>
          <w:sz w:val="22"/>
          <w:szCs w:val="22"/>
          <w:lang w:eastAsia="en-US"/>
        </w:rPr>
        <w:t xml:space="preserve">Jednocześnie Zamawiający przypomina o ciążącym na Pani/Panu obowiązku informacyjnym wynikającym  z art. 14 RODO względem osób fizycznych, których dane przekazane zostały Zamawiającemu w związku z prowadzonym postępowaniem i które Zamawiający pośrednio pozyska od wykonawcy biorącego udział w postępowaniu, chyba że ma zastosowanie co najmniej jedno z </w:t>
      </w:r>
      <w:proofErr w:type="spellStart"/>
      <w:r w:rsidRPr="00334302">
        <w:rPr>
          <w:rFonts w:ascii="Arial Narrow" w:eastAsia="Calibri" w:hAnsi="Arial Narrow"/>
          <w:spacing w:val="0"/>
          <w:kern w:val="0"/>
          <w:sz w:val="22"/>
          <w:szCs w:val="22"/>
          <w:lang w:eastAsia="en-US"/>
        </w:rPr>
        <w:t>wyłączeń</w:t>
      </w:r>
      <w:proofErr w:type="spellEnd"/>
      <w:r w:rsidRPr="00334302">
        <w:rPr>
          <w:rFonts w:ascii="Arial Narrow" w:eastAsia="Calibri" w:hAnsi="Arial Narrow"/>
          <w:spacing w:val="0"/>
          <w:kern w:val="0"/>
          <w:sz w:val="22"/>
          <w:szCs w:val="22"/>
          <w:lang w:eastAsia="en-US"/>
        </w:rPr>
        <w:t>, o których mowa w art. 14 ust. 5 RODO.</w:t>
      </w:r>
    </w:p>
    <w:p w14:paraId="3B297D3C" w14:textId="53A04133" w:rsidR="00553E18" w:rsidRPr="00336E7E" w:rsidRDefault="00454B66" w:rsidP="00673AB0">
      <w:pPr>
        <w:pStyle w:val="Akapitzlist"/>
        <w:numPr>
          <w:ilvl w:val="0"/>
          <w:numId w:val="5"/>
        </w:numPr>
        <w:tabs>
          <w:tab w:val="left" w:pos="-2520"/>
          <w:tab w:val="left" w:pos="-2340"/>
          <w:tab w:val="left" w:leader="dot" w:pos="-2160"/>
        </w:tabs>
        <w:suppressAutoHyphens/>
        <w:spacing w:after="120" w:line="240" w:lineRule="auto"/>
        <w:jc w:val="both"/>
        <w:rPr>
          <w:rFonts w:ascii="Arial Narrow" w:hAnsi="Arial Narrow"/>
          <w:b/>
          <w:bCs/>
          <w:spacing w:val="0"/>
          <w:kern w:val="0"/>
          <w:sz w:val="24"/>
          <w:lang w:eastAsia="ar-SA"/>
        </w:rPr>
      </w:pPr>
      <w:r w:rsidRPr="00336E7E">
        <w:rPr>
          <w:rFonts w:ascii="Arial Narrow" w:hAnsi="Arial Narrow"/>
          <w:b/>
          <w:bCs/>
          <w:spacing w:val="0"/>
          <w:kern w:val="0"/>
          <w:sz w:val="24"/>
          <w:lang w:eastAsia="ar-SA"/>
        </w:rPr>
        <w:t>ZAŁĄCZNIKI DO SWZ</w:t>
      </w:r>
    </w:p>
    <w:p w14:paraId="49367F73" w14:textId="20C30011" w:rsidR="00454B66" w:rsidRPr="00336E7E" w:rsidRDefault="00454B66" w:rsidP="00A51272">
      <w:pPr>
        <w:tabs>
          <w:tab w:val="left" w:pos="-2520"/>
          <w:tab w:val="left" w:pos="-2340"/>
          <w:tab w:val="left" w:leader="dot" w:pos="-2160"/>
        </w:tabs>
        <w:suppressAutoHyphens/>
        <w:spacing w:after="120" w:line="240" w:lineRule="auto"/>
        <w:jc w:val="both"/>
        <w:rPr>
          <w:rFonts w:ascii="Arial Narrow" w:hAnsi="Arial Narrow"/>
          <w:b/>
          <w:spacing w:val="0"/>
          <w:kern w:val="0"/>
          <w:sz w:val="24"/>
          <w:lang w:eastAsia="ar-SA"/>
        </w:rPr>
      </w:pPr>
      <w:r w:rsidRPr="00336E7E">
        <w:rPr>
          <w:rFonts w:ascii="Arial Narrow" w:hAnsi="Arial Narrow"/>
          <w:b/>
          <w:spacing w:val="0"/>
          <w:kern w:val="0"/>
          <w:sz w:val="24"/>
          <w:lang w:eastAsia="ar-SA"/>
        </w:rPr>
        <w:t>Integralną częś</w:t>
      </w:r>
      <w:r w:rsidR="00C0100F" w:rsidRPr="00336E7E">
        <w:rPr>
          <w:rFonts w:ascii="Arial Narrow" w:hAnsi="Arial Narrow"/>
          <w:b/>
          <w:spacing w:val="0"/>
          <w:kern w:val="0"/>
          <w:sz w:val="24"/>
          <w:lang w:eastAsia="ar-SA"/>
        </w:rPr>
        <w:t>ć</w:t>
      </w:r>
      <w:r w:rsidRPr="00336E7E">
        <w:rPr>
          <w:rFonts w:ascii="Arial Narrow" w:hAnsi="Arial Narrow"/>
          <w:b/>
          <w:spacing w:val="0"/>
          <w:kern w:val="0"/>
          <w:sz w:val="24"/>
          <w:lang w:eastAsia="ar-SA"/>
        </w:rPr>
        <w:t xml:space="preserve"> SWZ stanowią następujące załączniki:</w:t>
      </w:r>
    </w:p>
    <w:p w14:paraId="45661F06" w14:textId="136D5AC4" w:rsidR="00454B66" w:rsidRPr="003F26D0"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rFonts w:ascii="Arial Narrow" w:hAnsi="Arial Narrow"/>
          <w:spacing w:val="0"/>
          <w:kern w:val="0"/>
          <w:sz w:val="24"/>
          <w:lang w:eastAsia="ar-SA"/>
        </w:rPr>
      </w:pPr>
      <w:r w:rsidRPr="003F26D0">
        <w:rPr>
          <w:rFonts w:ascii="Arial Narrow" w:hAnsi="Arial Narrow"/>
          <w:spacing w:val="0"/>
          <w:kern w:val="0"/>
          <w:sz w:val="24"/>
          <w:lang w:eastAsia="ar-SA"/>
        </w:rPr>
        <w:t xml:space="preserve">Projektowane postanowienia umowy w sprawie zamówienia publicznego –Załącznik </w:t>
      </w:r>
      <w:r w:rsidR="00943FFA" w:rsidRPr="003F26D0">
        <w:rPr>
          <w:rFonts w:ascii="Arial Narrow" w:hAnsi="Arial Narrow"/>
          <w:spacing w:val="0"/>
          <w:kern w:val="0"/>
          <w:sz w:val="24"/>
          <w:lang w:eastAsia="ar-SA"/>
        </w:rPr>
        <w:t>n</w:t>
      </w:r>
      <w:r w:rsidRPr="003F26D0">
        <w:rPr>
          <w:rFonts w:ascii="Arial Narrow" w:hAnsi="Arial Narrow"/>
          <w:spacing w:val="0"/>
          <w:kern w:val="0"/>
          <w:sz w:val="24"/>
          <w:lang w:eastAsia="ar-SA"/>
        </w:rPr>
        <w:t>r 1;</w:t>
      </w:r>
    </w:p>
    <w:p w14:paraId="7976FFDD" w14:textId="466FD301" w:rsidR="00454B66" w:rsidRPr="003F26D0"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rFonts w:ascii="Arial Narrow" w:hAnsi="Arial Narrow"/>
          <w:spacing w:val="0"/>
          <w:kern w:val="0"/>
          <w:sz w:val="24"/>
          <w:lang w:eastAsia="ar-SA"/>
        </w:rPr>
      </w:pPr>
      <w:r w:rsidRPr="003F26D0">
        <w:rPr>
          <w:rFonts w:ascii="Arial Narrow" w:hAnsi="Arial Narrow"/>
          <w:spacing w:val="0"/>
          <w:kern w:val="0"/>
          <w:sz w:val="24"/>
          <w:lang w:eastAsia="ar-SA"/>
        </w:rPr>
        <w:t xml:space="preserve">Formularz Ofertowy </w:t>
      </w:r>
      <w:r w:rsidR="00943FFA" w:rsidRPr="003F26D0">
        <w:rPr>
          <w:rFonts w:ascii="Arial Narrow" w:hAnsi="Arial Narrow"/>
          <w:spacing w:val="0"/>
          <w:kern w:val="0"/>
          <w:sz w:val="24"/>
          <w:lang w:eastAsia="ar-SA"/>
        </w:rPr>
        <w:t>–</w:t>
      </w:r>
      <w:r w:rsidRPr="003F26D0">
        <w:rPr>
          <w:rFonts w:ascii="Arial Narrow" w:hAnsi="Arial Narrow"/>
          <w:spacing w:val="0"/>
          <w:kern w:val="0"/>
          <w:sz w:val="24"/>
          <w:lang w:eastAsia="ar-SA"/>
        </w:rPr>
        <w:t xml:space="preserve"> Załącznik nr 2;</w:t>
      </w:r>
    </w:p>
    <w:p w14:paraId="3E0BAF94" w14:textId="475E31AC" w:rsidR="00454B66" w:rsidRPr="003F26D0"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rFonts w:ascii="Arial Narrow" w:hAnsi="Arial Narrow"/>
          <w:spacing w:val="0"/>
          <w:kern w:val="0"/>
          <w:sz w:val="24"/>
          <w:lang w:eastAsia="ar-SA"/>
        </w:rPr>
      </w:pPr>
      <w:r w:rsidRPr="003F26D0">
        <w:rPr>
          <w:rFonts w:ascii="Arial Narrow" w:hAnsi="Arial Narrow"/>
          <w:spacing w:val="0"/>
          <w:kern w:val="0"/>
          <w:sz w:val="24"/>
          <w:lang w:eastAsia="ar-SA"/>
        </w:rPr>
        <w:t>Oświadczenie o niepodl</w:t>
      </w:r>
      <w:r w:rsidR="00943FFA" w:rsidRPr="003F26D0">
        <w:rPr>
          <w:rFonts w:ascii="Arial Narrow" w:hAnsi="Arial Narrow"/>
          <w:spacing w:val="0"/>
          <w:kern w:val="0"/>
          <w:sz w:val="24"/>
          <w:lang w:eastAsia="ar-SA"/>
        </w:rPr>
        <w:t xml:space="preserve">eganiu wykluczeniu </w:t>
      </w:r>
      <w:r w:rsidR="00C21D5E" w:rsidRPr="003F26D0">
        <w:rPr>
          <w:rFonts w:ascii="Arial Narrow" w:hAnsi="Arial Narrow"/>
          <w:spacing w:val="0"/>
          <w:kern w:val="0"/>
          <w:sz w:val="24"/>
        </w:rPr>
        <w:t>o</w:t>
      </w:r>
      <w:r w:rsidR="00C21D5E">
        <w:rPr>
          <w:rFonts w:ascii="Arial Narrow" w:hAnsi="Arial Narrow"/>
          <w:spacing w:val="0"/>
          <w:kern w:val="0"/>
          <w:sz w:val="24"/>
        </w:rPr>
        <w:t>raz o</w:t>
      </w:r>
      <w:r w:rsidR="00C21D5E" w:rsidRPr="003F26D0">
        <w:rPr>
          <w:rFonts w:ascii="Arial Narrow" w:hAnsi="Arial Narrow"/>
          <w:b/>
          <w:spacing w:val="0"/>
          <w:kern w:val="0"/>
          <w:sz w:val="24"/>
        </w:rPr>
        <w:t xml:space="preserve"> </w:t>
      </w:r>
      <w:r w:rsidR="00C21D5E" w:rsidRPr="003F26D0">
        <w:rPr>
          <w:rFonts w:ascii="Arial Narrow" w:hAnsi="Arial Narrow"/>
          <w:sz w:val="24"/>
        </w:rPr>
        <w:t>spełnianiu warunków udziału w postępowaniu</w:t>
      </w:r>
      <w:r w:rsidR="00C21D5E" w:rsidRPr="003F26D0">
        <w:rPr>
          <w:rFonts w:ascii="Arial Narrow" w:hAnsi="Arial Narrow"/>
          <w:spacing w:val="0"/>
          <w:kern w:val="0"/>
          <w:sz w:val="24"/>
          <w:lang w:eastAsia="ar-SA"/>
        </w:rPr>
        <w:t xml:space="preserve"> </w:t>
      </w:r>
      <w:r w:rsidR="00943FFA" w:rsidRPr="003F26D0">
        <w:rPr>
          <w:rFonts w:ascii="Arial Narrow" w:hAnsi="Arial Narrow"/>
          <w:spacing w:val="0"/>
          <w:kern w:val="0"/>
          <w:sz w:val="24"/>
          <w:lang w:eastAsia="ar-SA"/>
        </w:rPr>
        <w:t>– Załącznik n</w:t>
      </w:r>
      <w:r w:rsidRPr="003F26D0">
        <w:rPr>
          <w:rFonts w:ascii="Arial Narrow" w:hAnsi="Arial Narrow"/>
          <w:spacing w:val="0"/>
          <w:kern w:val="0"/>
          <w:sz w:val="24"/>
          <w:lang w:eastAsia="ar-SA"/>
        </w:rPr>
        <w:t>r 3;</w:t>
      </w:r>
    </w:p>
    <w:p w14:paraId="7EAEF15B" w14:textId="56A6B374" w:rsidR="00684E64" w:rsidRPr="003F26D0" w:rsidRDefault="00B23922"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rFonts w:ascii="Arial Narrow" w:hAnsi="Arial Narrow"/>
          <w:spacing w:val="0"/>
          <w:kern w:val="0"/>
          <w:sz w:val="24"/>
          <w:lang w:eastAsia="ar-SA"/>
        </w:rPr>
      </w:pPr>
      <w:r w:rsidRPr="003F26D0">
        <w:rPr>
          <w:rFonts w:ascii="Arial Narrow" w:hAnsi="Arial Narrow"/>
          <w:kern w:val="1"/>
          <w:sz w:val="24"/>
        </w:rPr>
        <w:t>Szczegółowy opis przedmiotu zamówienia</w:t>
      </w:r>
      <w:r w:rsidR="00D002D6" w:rsidRPr="003F26D0">
        <w:rPr>
          <w:rFonts w:ascii="Arial Narrow" w:hAnsi="Arial Narrow"/>
          <w:kern w:val="1"/>
          <w:sz w:val="24"/>
        </w:rPr>
        <w:t xml:space="preserve"> – Załącznik nr </w:t>
      </w:r>
      <w:r w:rsidR="00C21D5E">
        <w:rPr>
          <w:rFonts w:ascii="Arial Narrow" w:hAnsi="Arial Narrow"/>
          <w:kern w:val="1"/>
          <w:sz w:val="24"/>
        </w:rPr>
        <w:t>4</w:t>
      </w:r>
      <w:r w:rsidR="00684E64" w:rsidRPr="003F26D0">
        <w:rPr>
          <w:rFonts w:ascii="Arial Narrow" w:hAnsi="Arial Narrow"/>
          <w:kern w:val="1"/>
          <w:sz w:val="24"/>
        </w:rPr>
        <w:t>;</w:t>
      </w:r>
    </w:p>
    <w:p w14:paraId="5A92DE3D" w14:textId="6D300C0B" w:rsidR="00482C7F" w:rsidRPr="005F2B5C" w:rsidRDefault="00482C7F" w:rsidP="005F2B5C">
      <w:pPr>
        <w:tabs>
          <w:tab w:val="left" w:pos="-2520"/>
          <w:tab w:val="left" w:pos="-2340"/>
          <w:tab w:val="left" w:leader="dot" w:pos="-2160"/>
        </w:tabs>
        <w:suppressAutoHyphens/>
        <w:spacing w:after="120" w:line="240" w:lineRule="auto"/>
        <w:jc w:val="both"/>
        <w:rPr>
          <w:rFonts w:ascii="Arial Narrow" w:hAnsi="Arial Narrow"/>
          <w:spacing w:val="0"/>
          <w:kern w:val="0"/>
          <w:sz w:val="24"/>
          <w:lang w:eastAsia="ar-SA"/>
        </w:rPr>
      </w:pPr>
    </w:p>
    <w:p w14:paraId="7F4E0CDE" w14:textId="77777777" w:rsidR="00D002D6" w:rsidRPr="00336E7E" w:rsidRDefault="00D002D6" w:rsidP="00D002D6">
      <w:pPr>
        <w:pStyle w:val="Akapitzlist"/>
        <w:tabs>
          <w:tab w:val="left" w:pos="-2520"/>
          <w:tab w:val="left" w:pos="-2340"/>
          <w:tab w:val="left" w:leader="dot" w:pos="-2160"/>
        </w:tabs>
        <w:suppressAutoHyphens/>
        <w:spacing w:after="120" w:line="240" w:lineRule="auto"/>
        <w:ind w:left="357"/>
        <w:jc w:val="both"/>
        <w:rPr>
          <w:rFonts w:ascii="Arial Narrow" w:hAnsi="Arial Narrow"/>
          <w:spacing w:val="0"/>
          <w:kern w:val="0"/>
          <w:sz w:val="24"/>
          <w:lang w:eastAsia="ar-SA"/>
        </w:rPr>
      </w:pPr>
    </w:p>
    <w:p w14:paraId="0A3F5A26" w14:textId="77777777" w:rsidR="00454B66" w:rsidRPr="00336E7E" w:rsidRDefault="00454B66" w:rsidP="00A51272">
      <w:pPr>
        <w:tabs>
          <w:tab w:val="left" w:pos="-2520"/>
          <w:tab w:val="left" w:pos="-2340"/>
          <w:tab w:val="left" w:leader="dot" w:pos="-2160"/>
        </w:tabs>
        <w:suppressAutoHyphens/>
        <w:spacing w:after="120" w:line="240" w:lineRule="auto"/>
        <w:jc w:val="both"/>
        <w:rPr>
          <w:rFonts w:ascii="Arial Narrow" w:hAnsi="Arial Narrow"/>
          <w:b/>
          <w:spacing w:val="0"/>
          <w:kern w:val="0"/>
          <w:sz w:val="24"/>
          <w:lang w:eastAsia="ar-SA"/>
        </w:rPr>
      </w:pPr>
    </w:p>
    <w:sectPr w:rsidR="00454B66" w:rsidRPr="00336E7E" w:rsidSect="00255A38">
      <w:footerReference w:type="default" r:id="rId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7015C" w14:textId="77777777" w:rsidR="007A360E" w:rsidRDefault="007A360E" w:rsidP="00255A38">
      <w:pPr>
        <w:spacing w:after="0" w:line="240" w:lineRule="auto"/>
      </w:pPr>
      <w:r>
        <w:separator/>
      </w:r>
    </w:p>
  </w:endnote>
  <w:endnote w:type="continuationSeparator" w:id="0">
    <w:p w14:paraId="57CF5440" w14:textId="77777777" w:rsidR="007A360E" w:rsidRDefault="007A360E" w:rsidP="0025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58802"/>
      <w:docPartObj>
        <w:docPartGallery w:val="Page Numbers (Bottom of Page)"/>
        <w:docPartUnique/>
      </w:docPartObj>
    </w:sdtPr>
    <w:sdtEndPr/>
    <w:sdtContent>
      <w:p w14:paraId="1FECDAA7" w14:textId="77777777" w:rsidR="00DC41D5" w:rsidRDefault="00DC41D5">
        <w:pPr>
          <w:pStyle w:val="Stopka"/>
          <w:jc w:val="right"/>
        </w:pPr>
        <w:r>
          <w:rPr>
            <w:noProof/>
          </w:rPr>
          <w:fldChar w:fldCharType="begin"/>
        </w:r>
        <w:r>
          <w:rPr>
            <w:noProof/>
          </w:rPr>
          <w:instrText>PAGE   \* MERGEFORMAT</w:instrText>
        </w:r>
        <w:r>
          <w:rPr>
            <w:noProof/>
          </w:rPr>
          <w:fldChar w:fldCharType="separate"/>
        </w:r>
        <w:r w:rsidR="00C76F57">
          <w:rPr>
            <w:noProof/>
          </w:rPr>
          <w:t>1</w:t>
        </w:r>
        <w:r>
          <w:rPr>
            <w:noProof/>
          </w:rPr>
          <w:fldChar w:fldCharType="end"/>
        </w:r>
      </w:p>
    </w:sdtContent>
  </w:sdt>
  <w:p w14:paraId="5C8CF49C" w14:textId="77777777" w:rsidR="00DC41D5" w:rsidRDefault="00DC41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2C1B4" w14:textId="77777777" w:rsidR="007A360E" w:rsidRDefault="007A360E" w:rsidP="00255A38">
      <w:pPr>
        <w:spacing w:after="0" w:line="240" w:lineRule="auto"/>
      </w:pPr>
      <w:r>
        <w:separator/>
      </w:r>
    </w:p>
  </w:footnote>
  <w:footnote w:type="continuationSeparator" w:id="0">
    <w:p w14:paraId="655F2CE8" w14:textId="77777777" w:rsidR="007A360E" w:rsidRDefault="007A360E" w:rsidP="00255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91003D5A"/>
    <w:name w:val="WW8Num19"/>
    <w:lvl w:ilvl="0">
      <w:start w:val="1"/>
      <w:numFmt w:val="decimal"/>
      <w:lvlText w:val="%1."/>
      <w:lvlJc w:val="left"/>
      <w:pPr>
        <w:tabs>
          <w:tab w:val="num" w:pos="780"/>
        </w:tabs>
        <w:ind w:left="780" w:hanging="420"/>
      </w:pPr>
    </w:lvl>
    <w:lvl w:ilvl="1">
      <w:start w:val="7"/>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1080"/>
        </w:tabs>
        <w:ind w:left="1080" w:hanging="360"/>
      </w:pPr>
    </w:lvl>
    <w:lvl w:ilvl="3">
      <w:start w:val="9"/>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2">
    <w:nsid w:val="02221022"/>
    <w:multiLevelType w:val="hybridMultilevel"/>
    <w:tmpl w:val="B7D624E8"/>
    <w:lvl w:ilvl="0" w:tplc="5BF8A2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7F5BCB"/>
    <w:multiLevelType w:val="hybridMultilevel"/>
    <w:tmpl w:val="6DB4EDB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9F363B"/>
    <w:multiLevelType w:val="hybridMultilevel"/>
    <w:tmpl w:val="66068B40"/>
    <w:lvl w:ilvl="0" w:tplc="9E722B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4E28E6"/>
    <w:multiLevelType w:val="hybridMultilevel"/>
    <w:tmpl w:val="F69C4C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7">
    <w:nsid w:val="1D5F69D4"/>
    <w:multiLevelType w:val="hybridMultilevel"/>
    <w:tmpl w:val="ECAE4E96"/>
    <w:name w:val="WW8Num19222"/>
    <w:lvl w:ilvl="0" w:tplc="52C275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FB40C2"/>
    <w:multiLevelType w:val="multilevel"/>
    <w:tmpl w:val="9F5893DE"/>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E4256B"/>
    <w:multiLevelType w:val="hybridMultilevel"/>
    <w:tmpl w:val="5EA68986"/>
    <w:lvl w:ilvl="0" w:tplc="04150011">
      <w:start w:val="1"/>
      <w:numFmt w:val="decimal"/>
      <w:lvlText w:val="%1)"/>
      <w:lvlJc w:val="left"/>
      <w:pPr>
        <w:ind w:left="1440" w:hanging="360"/>
      </w:pPr>
    </w:lvl>
    <w:lvl w:ilvl="1" w:tplc="51E67B70">
      <w:start w:val="1"/>
      <w:numFmt w:val="decimal"/>
      <w:lvlText w:val="%2)"/>
      <w:lvlJc w:val="left"/>
      <w:pPr>
        <w:ind w:left="2160" w:hanging="360"/>
      </w:pPr>
      <w:rPr>
        <w:b/>
      </w:rPr>
    </w:lvl>
    <w:lvl w:ilvl="2" w:tplc="43B604B0">
      <w:start w:val="1"/>
      <w:numFmt w:val="decimal"/>
      <w:lvlText w:val="%3."/>
      <w:lvlJc w:val="left"/>
      <w:pPr>
        <w:ind w:left="180" w:hanging="180"/>
      </w:pPr>
      <w:rPr>
        <w:b/>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20E30DF"/>
    <w:multiLevelType w:val="hybridMultilevel"/>
    <w:tmpl w:val="0D62BC46"/>
    <w:lvl w:ilvl="0" w:tplc="52C83034">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24202024"/>
    <w:multiLevelType w:val="hybridMultilevel"/>
    <w:tmpl w:val="9B9EA860"/>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16F1F"/>
    <w:multiLevelType w:val="hybridMultilevel"/>
    <w:tmpl w:val="DECAA06C"/>
    <w:lvl w:ilvl="0" w:tplc="4DDC85F0">
      <w:start w:val="1"/>
      <w:numFmt w:val="decimal"/>
      <w:lvlText w:val="%1."/>
      <w:lvlJc w:val="left"/>
      <w:pPr>
        <w:ind w:left="720" w:hanging="360"/>
      </w:pPr>
      <w:rPr>
        <w:b/>
      </w:rPr>
    </w:lvl>
    <w:lvl w:ilvl="1" w:tplc="C5D4E7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DC6B56"/>
    <w:multiLevelType w:val="hybridMultilevel"/>
    <w:tmpl w:val="6F9AF5EA"/>
    <w:lvl w:ilvl="0" w:tplc="6A1AC4C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nsid w:val="2BC90255"/>
    <w:multiLevelType w:val="hybridMultilevel"/>
    <w:tmpl w:val="DF844CEE"/>
    <w:lvl w:ilvl="0" w:tplc="A86CA09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31083A79"/>
    <w:multiLevelType w:val="hybridMultilevel"/>
    <w:tmpl w:val="A0542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348038D"/>
    <w:multiLevelType w:val="hybridMultilevel"/>
    <w:tmpl w:val="8CC6F386"/>
    <w:lvl w:ilvl="0" w:tplc="267813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B70A25"/>
    <w:multiLevelType w:val="hybridMultilevel"/>
    <w:tmpl w:val="A62A1C56"/>
    <w:name w:val="WW8Num192"/>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9">
    <w:nsid w:val="394D0C88"/>
    <w:multiLevelType w:val="hybridMultilevel"/>
    <w:tmpl w:val="638C513C"/>
    <w:lvl w:ilvl="0" w:tplc="C4A45D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691853"/>
    <w:multiLevelType w:val="hybridMultilevel"/>
    <w:tmpl w:val="EF0A0228"/>
    <w:lvl w:ilvl="0" w:tplc="2D70B074">
      <w:start w:val="1"/>
      <w:numFmt w:val="decimal"/>
      <w:lvlText w:val="%1)"/>
      <w:lvlJc w:val="left"/>
      <w:pPr>
        <w:ind w:left="717" w:hanging="360"/>
      </w:pPr>
      <w:rPr>
        <w:rFonts w:hint="default"/>
        <w:b/>
        <w:color w:val="000000" w:themeColor="text1"/>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41BC103F"/>
    <w:multiLevelType w:val="hybridMultilevel"/>
    <w:tmpl w:val="D2000966"/>
    <w:lvl w:ilvl="0" w:tplc="19FA12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160DC0"/>
    <w:multiLevelType w:val="hybridMultilevel"/>
    <w:tmpl w:val="78B676E8"/>
    <w:lvl w:ilvl="0" w:tplc="1F1481EE">
      <w:start w:val="1"/>
      <w:numFmt w:val="lowerLetter"/>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8A0533"/>
    <w:multiLevelType w:val="hybridMultilevel"/>
    <w:tmpl w:val="504837F2"/>
    <w:lvl w:ilvl="0" w:tplc="B68475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630E8F"/>
    <w:multiLevelType w:val="hybridMultilevel"/>
    <w:tmpl w:val="60E6BA16"/>
    <w:lvl w:ilvl="0" w:tplc="B4BE82E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D377DE5"/>
    <w:multiLevelType w:val="hybridMultilevel"/>
    <w:tmpl w:val="1BB2C40C"/>
    <w:lvl w:ilvl="0" w:tplc="04150011">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E277BB"/>
    <w:multiLevelType w:val="hybridMultilevel"/>
    <w:tmpl w:val="15048216"/>
    <w:lvl w:ilvl="0" w:tplc="2E2E0D42">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CB546F"/>
    <w:multiLevelType w:val="hybridMultilevel"/>
    <w:tmpl w:val="BC3A9D40"/>
    <w:name w:val="WW8Num19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FF6DF8"/>
    <w:multiLevelType w:val="hybridMultilevel"/>
    <w:tmpl w:val="464A1138"/>
    <w:lvl w:ilvl="0" w:tplc="D39C8E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3740BC"/>
    <w:multiLevelType w:val="hybridMultilevel"/>
    <w:tmpl w:val="F81AAB6C"/>
    <w:lvl w:ilvl="0" w:tplc="5B94D41A">
      <w:start w:val="1"/>
      <w:numFmt w:val="decimal"/>
      <w:lvlText w:val="%1."/>
      <w:lvlJc w:val="left"/>
      <w:pPr>
        <w:ind w:left="717" w:hanging="360"/>
      </w:pPr>
      <w:rPr>
        <w:rFonts w:ascii="Arial Narrow" w:hAnsi="Arial Narrow" w:hint="default"/>
        <w:b/>
        <w:color w:val="auto"/>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nsid w:val="5881111A"/>
    <w:multiLevelType w:val="hybridMultilevel"/>
    <w:tmpl w:val="D13A2770"/>
    <w:lvl w:ilvl="0" w:tplc="8222BF7C">
      <w:start w:val="3"/>
      <w:numFmt w:val="decimal"/>
      <w:lvlText w:val="%1."/>
      <w:lvlJc w:val="left"/>
      <w:pPr>
        <w:ind w:left="143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BA2DA6"/>
    <w:multiLevelType w:val="hybridMultilevel"/>
    <w:tmpl w:val="A0F2F7C8"/>
    <w:lvl w:ilvl="0" w:tplc="462C59D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nsid w:val="5F5053A1"/>
    <w:multiLevelType w:val="hybridMultilevel"/>
    <w:tmpl w:val="286C0B76"/>
    <w:lvl w:ilvl="0" w:tplc="19FA127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60933A82"/>
    <w:multiLevelType w:val="hybridMultilevel"/>
    <w:tmpl w:val="07CED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BC6472"/>
    <w:multiLevelType w:val="hybridMultilevel"/>
    <w:tmpl w:val="FED492A8"/>
    <w:lvl w:ilvl="0" w:tplc="A942EC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7004C0"/>
    <w:multiLevelType w:val="hybridMultilevel"/>
    <w:tmpl w:val="F18C0F60"/>
    <w:name w:val="WW8Num192222"/>
    <w:lvl w:ilvl="0" w:tplc="2E62E7C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EF0B30"/>
    <w:multiLevelType w:val="hybridMultilevel"/>
    <w:tmpl w:val="D0306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061266"/>
    <w:multiLevelType w:val="hybridMultilevel"/>
    <w:tmpl w:val="B1989E6A"/>
    <w:name w:val="WW8Num1922"/>
    <w:lvl w:ilvl="0" w:tplc="CBE250B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3751AC"/>
    <w:multiLevelType w:val="hybridMultilevel"/>
    <w:tmpl w:val="AF107AC8"/>
    <w:lvl w:ilvl="0" w:tplc="E2CAF3F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nsid w:val="78203458"/>
    <w:multiLevelType w:val="hybridMultilevel"/>
    <w:tmpl w:val="548CE71E"/>
    <w:lvl w:ilvl="0" w:tplc="EBBE9F6C">
      <w:start w:val="1"/>
      <w:numFmt w:val="decimal"/>
      <w:lvlText w:val="%1."/>
      <w:lvlJc w:val="left"/>
      <w:pPr>
        <w:ind w:left="36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AA3710"/>
    <w:multiLevelType w:val="multilevel"/>
    <w:tmpl w:val="BCE40E60"/>
    <w:lvl w:ilvl="0">
      <w:start w:val="1"/>
      <w:numFmt w:val="decimal"/>
      <w:lvlText w:val="%1."/>
      <w:lvlJc w:val="left"/>
      <w:pPr>
        <w:ind w:left="720" w:hanging="360"/>
      </w:pPr>
      <w:rPr>
        <w:b/>
      </w:r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C337408"/>
    <w:multiLevelType w:val="hybridMultilevel"/>
    <w:tmpl w:val="4F2A844A"/>
    <w:lvl w:ilvl="0" w:tplc="896A1358">
      <w:start w:val="1"/>
      <w:numFmt w:val="decimal"/>
      <w:lvlText w:val="%1."/>
      <w:lvlJc w:val="left"/>
      <w:pPr>
        <w:ind w:left="720" w:hanging="360"/>
      </w:pPr>
      <w:rPr>
        <w:rFonts w:ascii="Times New Roman" w:eastAsia="Times New Roman" w:hAnsi="Times New Roman" w:cs="Times New Roman"/>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7"/>
  </w:num>
  <w:num w:numId="3">
    <w:abstractNumId w:val="35"/>
  </w:num>
  <w:num w:numId="4">
    <w:abstractNumId w:val="23"/>
  </w:num>
  <w:num w:numId="5">
    <w:abstractNumId w:val="3"/>
  </w:num>
  <w:num w:numId="6">
    <w:abstractNumId w:val="13"/>
  </w:num>
  <w:num w:numId="7">
    <w:abstractNumId w:val="39"/>
  </w:num>
  <w:num w:numId="8">
    <w:abstractNumId w:val="8"/>
  </w:num>
  <w:num w:numId="9">
    <w:abstractNumId w:val="26"/>
  </w:num>
  <w:num w:numId="10">
    <w:abstractNumId w:val="34"/>
  </w:num>
  <w:num w:numId="11">
    <w:abstractNumId w:val="40"/>
  </w:num>
  <w:num w:numId="12">
    <w:abstractNumId w:val="33"/>
  </w:num>
  <w:num w:numId="13">
    <w:abstractNumId w:val="12"/>
  </w:num>
  <w:num w:numId="14">
    <w:abstractNumId w:val="38"/>
  </w:num>
  <w:num w:numId="15">
    <w:abstractNumId w:val="31"/>
  </w:num>
  <w:num w:numId="16">
    <w:abstractNumId w:val="30"/>
  </w:num>
  <w:num w:numId="17">
    <w:abstractNumId w:val="4"/>
  </w:num>
  <w:num w:numId="18">
    <w:abstractNumId w:val="10"/>
  </w:num>
  <w:num w:numId="19">
    <w:abstractNumId w:val="20"/>
  </w:num>
  <w:num w:numId="20">
    <w:abstractNumId w:val="9"/>
  </w:num>
  <w:num w:numId="21">
    <w:abstractNumId w:val="28"/>
  </w:num>
  <w:num w:numId="22">
    <w:abstractNumId w:val="14"/>
  </w:num>
  <w:num w:numId="23">
    <w:abstractNumId w:val="32"/>
  </w:num>
  <w:num w:numId="24">
    <w:abstractNumId w:val="22"/>
  </w:num>
  <w:num w:numId="25">
    <w:abstractNumId w:val="5"/>
  </w:num>
  <w:num w:numId="26">
    <w:abstractNumId w:val="21"/>
  </w:num>
  <w:num w:numId="27">
    <w:abstractNumId w:val="11"/>
  </w:num>
  <w:num w:numId="28">
    <w:abstractNumId w:val="36"/>
  </w:num>
  <w:num w:numId="29">
    <w:abstractNumId w:val="2"/>
  </w:num>
  <w:num w:numId="30">
    <w:abstractNumId w:val="15"/>
  </w:num>
  <w:num w:numId="31">
    <w:abstractNumId w:val="29"/>
  </w:num>
  <w:num w:numId="32">
    <w:abstractNumId w:val="41"/>
  </w:num>
  <w:num w:numId="33">
    <w:abstractNumId w:val="25"/>
  </w:num>
  <w:num w:numId="34">
    <w:abstractNumId w:val="1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6"/>
  </w:num>
  <w:num w:numId="40">
    <w:abstractNumId w:val="1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85"/>
    <w:rsid w:val="00002EB9"/>
    <w:rsid w:val="00006A01"/>
    <w:rsid w:val="00022F6B"/>
    <w:rsid w:val="000250A7"/>
    <w:rsid w:val="00025119"/>
    <w:rsid w:val="000258D3"/>
    <w:rsid w:val="00027437"/>
    <w:rsid w:val="0003039D"/>
    <w:rsid w:val="00032A7B"/>
    <w:rsid w:val="000353AB"/>
    <w:rsid w:val="00037169"/>
    <w:rsid w:val="00055988"/>
    <w:rsid w:val="000570B3"/>
    <w:rsid w:val="000635DC"/>
    <w:rsid w:val="00066E87"/>
    <w:rsid w:val="0007342F"/>
    <w:rsid w:val="000735D2"/>
    <w:rsid w:val="00075C5A"/>
    <w:rsid w:val="00076CB5"/>
    <w:rsid w:val="00084663"/>
    <w:rsid w:val="00093258"/>
    <w:rsid w:val="00096240"/>
    <w:rsid w:val="000A1586"/>
    <w:rsid w:val="000A2685"/>
    <w:rsid w:val="000B1B01"/>
    <w:rsid w:val="000B50A3"/>
    <w:rsid w:val="000C4BE6"/>
    <w:rsid w:val="000D038A"/>
    <w:rsid w:val="000D1576"/>
    <w:rsid w:val="000D57AE"/>
    <w:rsid w:val="000D5953"/>
    <w:rsid w:val="000E0964"/>
    <w:rsid w:val="000E520B"/>
    <w:rsid w:val="000E5BFB"/>
    <w:rsid w:val="000F6A94"/>
    <w:rsid w:val="00100465"/>
    <w:rsid w:val="001033B9"/>
    <w:rsid w:val="00110F6A"/>
    <w:rsid w:val="001130D9"/>
    <w:rsid w:val="001226D2"/>
    <w:rsid w:val="00133782"/>
    <w:rsid w:val="001354DA"/>
    <w:rsid w:val="00136719"/>
    <w:rsid w:val="0014399F"/>
    <w:rsid w:val="00144242"/>
    <w:rsid w:val="00144C90"/>
    <w:rsid w:val="00147AE0"/>
    <w:rsid w:val="00152454"/>
    <w:rsid w:val="0015388C"/>
    <w:rsid w:val="00154D1B"/>
    <w:rsid w:val="00163CA5"/>
    <w:rsid w:val="00170BDE"/>
    <w:rsid w:val="00171AA4"/>
    <w:rsid w:val="001730EB"/>
    <w:rsid w:val="0017383D"/>
    <w:rsid w:val="0018751A"/>
    <w:rsid w:val="00187B3F"/>
    <w:rsid w:val="00191DE4"/>
    <w:rsid w:val="00192DA7"/>
    <w:rsid w:val="001956B5"/>
    <w:rsid w:val="00197037"/>
    <w:rsid w:val="001A430E"/>
    <w:rsid w:val="001B2CD1"/>
    <w:rsid w:val="001B64E3"/>
    <w:rsid w:val="001C5718"/>
    <w:rsid w:val="001C6E31"/>
    <w:rsid w:val="001E00BD"/>
    <w:rsid w:val="001E6341"/>
    <w:rsid w:val="001F0859"/>
    <w:rsid w:val="001F482F"/>
    <w:rsid w:val="001F7A97"/>
    <w:rsid w:val="002144D0"/>
    <w:rsid w:val="002145BC"/>
    <w:rsid w:val="002232BC"/>
    <w:rsid w:val="0022415C"/>
    <w:rsid w:val="00226206"/>
    <w:rsid w:val="002329A7"/>
    <w:rsid w:val="002404DB"/>
    <w:rsid w:val="00240637"/>
    <w:rsid w:val="00243BCD"/>
    <w:rsid w:val="00244450"/>
    <w:rsid w:val="002472D4"/>
    <w:rsid w:val="0025037C"/>
    <w:rsid w:val="002514AF"/>
    <w:rsid w:val="002516A1"/>
    <w:rsid w:val="00255A38"/>
    <w:rsid w:val="002563C7"/>
    <w:rsid w:val="00264062"/>
    <w:rsid w:val="00265D39"/>
    <w:rsid w:val="00266BD1"/>
    <w:rsid w:val="0027330A"/>
    <w:rsid w:val="002737B1"/>
    <w:rsid w:val="00275157"/>
    <w:rsid w:val="002873A4"/>
    <w:rsid w:val="00294E6E"/>
    <w:rsid w:val="00297EC5"/>
    <w:rsid w:val="002A2AE9"/>
    <w:rsid w:val="002B39F5"/>
    <w:rsid w:val="002D7E34"/>
    <w:rsid w:val="002E38F0"/>
    <w:rsid w:val="002E6A66"/>
    <w:rsid w:val="002E6EDC"/>
    <w:rsid w:val="002F0532"/>
    <w:rsid w:val="002F36B3"/>
    <w:rsid w:val="002F46EE"/>
    <w:rsid w:val="002F7985"/>
    <w:rsid w:val="00300D83"/>
    <w:rsid w:val="00303208"/>
    <w:rsid w:val="0031081B"/>
    <w:rsid w:val="003157D6"/>
    <w:rsid w:val="00316E29"/>
    <w:rsid w:val="003238DA"/>
    <w:rsid w:val="00330A15"/>
    <w:rsid w:val="00334302"/>
    <w:rsid w:val="003365EC"/>
    <w:rsid w:val="00336E7E"/>
    <w:rsid w:val="00341586"/>
    <w:rsid w:val="003470AE"/>
    <w:rsid w:val="00350663"/>
    <w:rsid w:val="00356F0D"/>
    <w:rsid w:val="003575DD"/>
    <w:rsid w:val="00374CC0"/>
    <w:rsid w:val="003812D0"/>
    <w:rsid w:val="0038482B"/>
    <w:rsid w:val="00391EC6"/>
    <w:rsid w:val="00391FA1"/>
    <w:rsid w:val="00393D5D"/>
    <w:rsid w:val="00397F5F"/>
    <w:rsid w:val="003A2DAE"/>
    <w:rsid w:val="003A30D9"/>
    <w:rsid w:val="003A5663"/>
    <w:rsid w:val="003C0D81"/>
    <w:rsid w:val="003D73F1"/>
    <w:rsid w:val="003E2B71"/>
    <w:rsid w:val="003F08FD"/>
    <w:rsid w:val="003F26D0"/>
    <w:rsid w:val="00403D36"/>
    <w:rsid w:val="0040643F"/>
    <w:rsid w:val="00411F8B"/>
    <w:rsid w:val="00417699"/>
    <w:rsid w:val="0042099E"/>
    <w:rsid w:val="00424EE9"/>
    <w:rsid w:val="00432E62"/>
    <w:rsid w:val="00440699"/>
    <w:rsid w:val="00444D51"/>
    <w:rsid w:val="00445D0A"/>
    <w:rsid w:val="0045017D"/>
    <w:rsid w:val="004528F2"/>
    <w:rsid w:val="004537AE"/>
    <w:rsid w:val="00454B66"/>
    <w:rsid w:val="00456116"/>
    <w:rsid w:val="0046085A"/>
    <w:rsid w:val="00477AC8"/>
    <w:rsid w:val="00477CEA"/>
    <w:rsid w:val="00482C7F"/>
    <w:rsid w:val="00486993"/>
    <w:rsid w:val="00486C05"/>
    <w:rsid w:val="00490A8D"/>
    <w:rsid w:val="00490C6C"/>
    <w:rsid w:val="00491F50"/>
    <w:rsid w:val="00492CAC"/>
    <w:rsid w:val="00492F24"/>
    <w:rsid w:val="00496DB0"/>
    <w:rsid w:val="004A56F9"/>
    <w:rsid w:val="004B46BE"/>
    <w:rsid w:val="004C62F0"/>
    <w:rsid w:val="004E1297"/>
    <w:rsid w:val="004E2C7F"/>
    <w:rsid w:val="004E62AB"/>
    <w:rsid w:val="004E72D4"/>
    <w:rsid w:val="004E7B32"/>
    <w:rsid w:val="004F22F1"/>
    <w:rsid w:val="004F735D"/>
    <w:rsid w:val="00511920"/>
    <w:rsid w:val="0051455D"/>
    <w:rsid w:val="005231D6"/>
    <w:rsid w:val="005239D7"/>
    <w:rsid w:val="00534797"/>
    <w:rsid w:val="00537C1E"/>
    <w:rsid w:val="00540482"/>
    <w:rsid w:val="00544728"/>
    <w:rsid w:val="00553E18"/>
    <w:rsid w:val="0055743B"/>
    <w:rsid w:val="00560316"/>
    <w:rsid w:val="00573AAC"/>
    <w:rsid w:val="005776B8"/>
    <w:rsid w:val="00577AA1"/>
    <w:rsid w:val="005860DD"/>
    <w:rsid w:val="005877C8"/>
    <w:rsid w:val="00590981"/>
    <w:rsid w:val="00591143"/>
    <w:rsid w:val="0059217F"/>
    <w:rsid w:val="00593C2A"/>
    <w:rsid w:val="00596361"/>
    <w:rsid w:val="005974C3"/>
    <w:rsid w:val="005A34F8"/>
    <w:rsid w:val="005B4615"/>
    <w:rsid w:val="005B7301"/>
    <w:rsid w:val="005C376B"/>
    <w:rsid w:val="005C6FF4"/>
    <w:rsid w:val="005C706D"/>
    <w:rsid w:val="005C76BA"/>
    <w:rsid w:val="005D56B5"/>
    <w:rsid w:val="005E5391"/>
    <w:rsid w:val="005F2B5C"/>
    <w:rsid w:val="005F61C7"/>
    <w:rsid w:val="00610CDC"/>
    <w:rsid w:val="00620C0C"/>
    <w:rsid w:val="00623DE5"/>
    <w:rsid w:val="00632BE2"/>
    <w:rsid w:val="00633036"/>
    <w:rsid w:val="00636892"/>
    <w:rsid w:val="0064548A"/>
    <w:rsid w:val="006475C1"/>
    <w:rsid w:val="006523AD"/>
    <w:rsid w:val="0065464A"/>
    <w:rsid w:val="00655421"/>
    <w:rsid w:val="006554B1"/>
    <w:rsid w:val="00661522"/>
    <w:rsid w:val="00662F7A"/>
    <w:rsid w:val="006727E3"/>
    <w:rsid w:val="00672D85"/>
    <w:rsid w:val="00673AB0"/>
    <w:rsid w:val="00673BC0"/>
    <w:rsid w:val="00677F44"/>
    <w:rsid w:val="00683BCD"/>
    <w:rsid w:val="00684E64"/>
    <w:rsid w:val="00685176"/>
    <w:rsid w:val="00693A15"/>
    <w:rsid w:val="006A3A65"/>
    <w:rsid w:val="006A492B"/>
    <w:rsid w:val="006B0D31"/>
    <w:rsid w:val="006B5CE0"/>
    <w:rsid w:val="006C018C"/>
    <w:rsid w:val="006C5285"/>
    <w:rsid w:val="006D45FC"/>
    <w:rsid w:val="006D6E8C"/>
    <w:rsid w:val="006F7646"/>
    <w:rsid w:val="00707549"/>
    <w:rsid w:val="007140DF"/>
    <w:rsid w:val="00714751"/>
    <w:rsid w:val="00721CD2"/>
    <w:rsid w:val="007230CA"/>
    <w:rsid w:val="00724960"/>
    <w:rsid w:val="00724CDE"/>
    <w:rsid w:val="00725047"/>
    <w:rsid w:val="00727F63"/>
    <w:rsid w:val="00731FCF"/>
    <w:rsid w:val="007557B4"/>
    <w:rsid w:val="007636DF"/>
    <w:rsid w:val="00764E82"/>
    <w:rsid w:val="0076735D"/>
    <w:rsid w:val="00782EC4"/>
    <w:rsid w:val="00791285"/>
    <w:rsid w:val="0079592E"/>
    <w:rsid w:val="007A07D3"/>
    <w:rsid w:val="007A360E"/>
    <w:rsid w:val="007B1E63"/>
    <w:rsid w:val="007B2A05"/>
    <w:rsid w:val="007C17C3"/>
    <w:rsid w:val="007D4D5B"/>
    <w:rsid w:val="007E499C"/>
    <w:rsid w:val="007E6E26"/>
    <w:rsid w:val="007F1766"/>
    <w:rsid w:val="007F3AE9"/>
    <w:rsid w:val="007F3D8D"/>
    <w:rsid w:val="007F664F"/>
    <w:rsid w:val="007F6C1D"/>
    <w:rsid w:val="00804EDB"/>
    <w:rsid w:val="008165BC"/>
    <w:rsid w:val="00820031"/>
    <w:rsid w:val="008214DD"/>
    <w:rsid w:val="00821DEC"/>
    <w:rsid w:val="00823D0E"/>
    <w:rsid w:val="00824F37"/>
    <w:rsid w:val="008277F3"/>
    <w:rsid w:val="008313ED"/>
    <w:rsid w:val="0083534A"/>
    <w:rsid w:val="00835BE7"/>
    <w:rsid w:val="00842255"/>
    <w:rsid w:val="0084296D"/>
    <w:rsid w:val="00850FDB"/>
    <w:rsid w:val="00852EF8"/>
    <w:rsid w:val="008563A3"/>
    <w:rsid w:val="00865B0D"/>
    <w:rsid w:val="008675FE"/>
    <w:rsid w:val="00870614"/>
    <w:rsid w:val="008713FF"/>
    <w:rsid w:val="00877C82"/>
    <w:rsid w:val="008801E5"/>
    <w:rsid w:val="0089154F"/>
    <w:rsid w:val="008917DC"/>
    <w:rsid w:val="00896732"/>
    <w:rsid w:val="008970D2"/>
    <w:rsid w:val="008A700D"/>
    <w:rsid w:val="008A7746"/>
    <w:rsid w:val="008B395C"/>
    <w:rsid w:val="008B3DBD"/>
    <w:rsid w:val="008B7293"/>
    <w:rsid w:val="008C7F79"/>
    <w:rsid w:val="008D39C8"/>
    <w:rsid w:val="008D7F77"/>
    <w:rsid w:val="008E3440"/>
    <w:rsid w:val="008F0666"/>
    <w:rsid w:val="008F0B64"/>
    <w:rsid w:val="00917CD0"/>
    <w:rsid w:val="00921639"/>
    <w:rsid w:val="009251B7"/>
    <w:rsid w:val="00932BFA"/>
    <w:rsid w:val="009361A4"/>
    <w:rsid w:val="00943FFA"/>
    <w:rsid w:val="00956E57"/>
    <w:rsid w:val="009639AC"/>
    <w:rsid w:val="00977574"/>
    <w:rsid w:val="00985ABE"/>
    <w:rsid w:val="0098626B"/>
    <w:rsid w:val="009879A6"/>
    <w:rsid w:val="009936B6"/>
    <w:rsid w:val="009A084B"/>
    <w:rsid w:val="009A2963"/>
    <w:rsid w:val="009A2BAD"/>
    <w:rsid w:val="009A4E1E"/>
    <w:rsid w:val="009B0840"/>
    <w:rsid w:val="009B5AAF"/>
    <w:rsid w:val="009C1ADE"/>
    <w:rsid w:val="009C3E8F"/>
    <w:rsid w:val="009C7798"/>
    <w:rsid w:val="009D4EDC"/>
    <w:rsid w:val="009E676B"/>
    <w:rsid w:val="009F1454"/>
    <w:rsid w:val="009F4098"/>
    <w:rsid w:val="009F736D"/>
    <w:rsid w:val="00A01BEA"/>
    <w:rsid w:val="00A127F2"/>
    <w:rsid w:val="00A413B0"/>
    <w:rsid w:val="00A459E8"/>
    <w:rsid w:val="00A51272"/>
    <w:rsid w:val="00A60B68"/>
    <w:rsid w:val="00A6137F"/>
    <w:rsid w:val="00A64B34"/>
    <w:rsid w:val="00A714C3"/>
    <w:rsid w:val="00A76863"/>
    <w:rsid w:val="00A84E01"/>
    <w:rsid w:val="00A851BC"/>
    <w:rsid w:val="00A9292D"/>
    <w:rsid w:val="00A92A06"/>
    <w:rsid w:val="00A92B07"/>
    <w:rsid w:val="00A9496A"/>
    <w:rsid w:val="00AA004F"/>
    <w:rsid w:val="00AA1496"/>
    <w:rsid w:val="00AB0F46"/>
    <w:rsid w:val="00AB2234"/>
    <w:rsid w:val="00AB3B13"/>
    <w:rsid w:val="00AB417E"/>
    <w:rsid w:val="00AC1F5E"/>
    <w:rsid w:val="00AD13BD"/>
    <w:rsid w:val="00AD5369"/>
    <w:rsid w:val="00AE01BB"/>
    <w:rsid w:val="00AE34D4"/>
    <w:rsid w:val="00AF0738"/>
    <w:rsid w:val="00AF645E"/>
    <w:rsid w:val="00B02CCC"/>
    <w:rsid w:val="00B10D11"/>
    <w:rsid w:val="00B23922"/>
    <w:rsid w:val="00B25B90"/>
    <w:rsid w:val="00B30605"/>
    <w:rsid w:val="00B325B5"/>
    <w:rsid w:val="00B350D6"/>
    <w:rsid w:val="00B37202"/>
    <w:rsid w:val="00B41F13"/>
    <w:rsid w:val="00B42A7B"/>
    <w:rsid w:val="00B50069"/>
    <w:rsid w:val="00B53C33"/>
    <w:rsid w:val="00B5681F"/>
    <w:rsid w:val="00B63F39"/>
    <w:rsid w:val="00B64648"/>
    <w:rsid w:val="00B649C8"/>
    <w:rsid w:val="00B74601"/>
    <w:rsid w:val="00B75B2C"/>
    <w:rsid w:val="00B77FA1"/>
    <w:rsid w:val="00B91755"/>
    <w:rsid w:val="00BA3861"/>
    <w:rsid w:val="00BA5A40"/>
    <w:rsid w:val="00BA77D8"/>
    <w:rsid w:val="00BB3058"/>
    <w:rsid w:val="00BB5AB6"/>
    <w:rsid w:val="00BC5AEF"/>
    <w:rsid w:val="00BD21B2"/>
    <w:rsid w:val="00BD4412"/>
    <w:rsid w:val="00BD501D"/>
    <w:rsid w:val="00BE0537"/>
    <w:rsid w:val="00BE4287"/>
    <w:rsid w:val="00BF1861"/>
    <w:rsid w:val="00C00CCC"/>
    <w:rsid w:val="00C0100F"/>
    <w:rsid w:val="00C01B75"/>
    <w:rsid w:val="00C01EDE"/>
    <w:rsid w:val="00C0367B"/>
    <w:rsid w:val="00C15F4B"/>
    <w:rsid w:val="00C1681E"/>
    <w:rsid w:val="00C17F14"/>
    <w:rsid w:val="00C214FD"/>
    <w:rsid w:val="00C21D5E"/>
    <w:rsid w:val="00C24AF4"/>
    <w:rsid w:val="00C25FC6"/>
    <w:rsid w:val="00C331B2"/>
    <w:rsid w:val="00C35CAA"/>
    <w:rsid w:val="00C35D04"/>
    <w:rsid w:val="00C378FE"/>
    <w:rsid w:val="00C40CE6"/>
    <w:rsid w:val="00C42671"/>
    <w:rsid w:val="00C4330B"/>
    <w:rsid w:val="00C44192"/>
    <w:rsid w:val="00C56F01"/>
    <w:rsid w:val="00C6081E"/>
    <w:rsid w:val="00C658D7"/>
    <w:rsid w:val="00C72853"/>
    <w:rsid w:val="00C75A45"/>
    <w:rsid w:val="00C76F57"/>
    <w:rsid w:val="00C77EB2"/>
    <w:rsid w:val="00C85B66"/>
    <w:rsid w:val="00C85F71"/>
    <w:rsid w:val="00C872B9"/>
    <w:rsid w:val="00C9013F"/>
    <w:rsid w:val="00C92A85"/>
    <w:rsid w:val="00CA22FB"/>
    <w:rsid w:val="00CC72BF"/>
    <w:rsid w:val="00CD097A"/>
    <w:rsid w:val="00CD6605"/>
    <w:rsid w:val="00CE5373"/>
    <w:rsid w:val="00CF054E"/>
    <w:rsid w:val="00CF454B"/>
    <w:rsid w:val="00D002D6"/>
    <w:rsid w:val="00D06A45"/>
    <w:rsid w:val="00D12ED0"/>
    <w:rsid w:val="00D174D4"/>
    <w:rsid w:val="00D30D73"/>
    <w:rsid w:val="00D422BD"/>
    <w:rsid w:val="00D42E91"/>
    <w:rsid w:val="00D45450"/>
    <w:rsid w:val="00D5086C"/>
    <w:rsid w:val="00D77BBF"/>
    <w:rsid w:val="00D80438"/>
    <w:rsid w:val="00D85B07"/>
    <w:rsid w:val="00D960EA"/>
    <w:rsid w:val="00D977F4"/>
    <w:rsid w:val="00DA2E56"/>
    <w:rsid w:val="00DC41D5"/>
    <w:rsid w:val="00DD31D4"/>
    <w:rsid w:val="00DE44A4"/>
    <w:rsid w:val="00DE4B2D"/>
    <w:rsid w:val="00DF5C7C"/>
    <w:rsid w:val="00DF67B8"/>
    <w:rsid w:val="00E039E9"/>
    <w:rsid w:val="00E161D4"/>
    <w:rsid w:val="00E21D97"/>
    <w:rsid w:val="00E227E3"/>
    <w:rsid w:val="00E230A8"/>
    <w:rsid w:val="00E40D01"/>
    <w:rsid w:val="00E40FDB"/>
    <w:rsid w:val="00E531B9"/>
    <w:rsid w:val="00E737BD"/>
    <w:rsid w:val="00E920F8"/>
    <w:rsid w:val="00EA1E8B"/>
    <w:rsid w:val="00EA2DD6"/>
    <w:rsid w:val="00EA5A38"/>
    <w:rsid w:val="00EB47D8"/>
    <w:rsid w:val="00EC1F5A"/>
    <w:rsid w:val="00EC4D2E"/>
    <w:rsid w:val="00ED1A1C"/>
    <w:rsid w:val="00EE763C"/>
    <w:rsid w:val="00EF0538"/>
    <w:rsid w:val="00EF26A2"/>
    <w:rsid w:val="00EF4847"/>
    <w:rsid w:val="00EF5255"/>
    <w:rsid w:val="00F04D71"/>
    <w:rsid w:val="00F07FE2"/>
    <w:rsid w:val="00F14861"/>
    <w:rsid w:val="00F16A98"/>
    <w:rsid w:val="00F16D71"/>
    <w:rsid w:val="00F24007"/>
    <w:rsid w:val="00F312D9"/>
    <w:rsid w:val="00F32855"/>
    <w:rsid w:val="00F53257"/>
    <w:rsid w:val="00F57519"/>
    <w:rsid w:val="00F622B1"/>
    <w:rsid w:val="00F678F8"/>
    <w:rsid w:val="00F754B2"/>
    <w:rsid w:val="00F7679D"/>
    <w:rsid w:val="00F94CE2"/>
    <w:rsid w:val="00FA0DE0"/>
    <w:rsid w:val="00FA3839"/>
    <w:rsid w:val="00FA3BBA"/>
    <w:rsid w:val="00FA6F3C"/>
    <w:rsid w:val="00FB1D8B"/>
    <w:rsid w:val="00FB5FA8"/>
    <w:rsid w:val="00FC1DF3"/>
    <w:rsid w:val="00FC32FD"/>
    <w:rsid w:val="00FC513D"/>
    <w:rsid w:val="00FD3D68"/>
    <w:rsid w:val="00FD493D"/>
    <w:rsid w:val="00FD5FB1"/>
    <w:rsid w:val="00FD6336"/>
    <w:rsid w:val="00FD63BE"/>
    <w:rsid w:val="00FF3297"/>
    <w:rsid w:val="00FF67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4"/>
        <w:kern w:val="24"/>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450"/>
    <w:rPr>
      <w:sz w:val="20"/>
      <w:lang w:eastAsia="pl-PL"/>
    </w:rPr>
  </w:style>
  <w:style w:type="paragraph" w:styleId="Nagwek3">
    <w:name w:val="heading 3"/>
    <w:basedOn w:val="Normalny"/>
    <w:link w:val="Nagwek3Znak"/>
    <w:uiPriority w:val="9"/>
    <w:qFormat/>
    <w:rsid w:val="00D06A45"/>
    <w:pPr>
      <w:spacing w:before="100" w:beforeAutospacing="1" w:after="100" w:afterAutospacing="1" w:line="240" w:lineRule="auto"/>
      <w:outlineLvl w:val="2"/>
    </w:pPr>
    <w:rPr>
      <w:b/>
      <w:bCs/>
      <w:spacing w:val="0"/>
      <w:kern w:val="0"/>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2671"/>
    <w:pPr>
      <w:autoSpaceDE w:val="0"/>
      <w:autoSpaceDN w:val="0"/>
      <w:adjustRightInd w:val="0"/>
      <w:spacing w:after="0" w:line="240" w:lineRule="auto"/>
    </w:pPr>
    <w:rPr>
      <w:rFonts w:ascii="Cambria" w:hAnsi="Cambria" w:cs="Cambria"/>
      <w:color w:val="000000"/>
      <w:kern w:val="0"/>
    </w:rPr>
  </w:style>
  <w:style w:type="paragraph" w:styleId="Bezodstpw">
    <w:name w:val="No Spacing"/>
    <w:link w:val="BezodstpwZnak"/>
    <w:uiPriority w:val="1"/>
    <w:qFormat/>
    <w:rsid w:val="00244450"/>
    <w:pPr>
      <w:spacing w:after="0" w:line="240" w:lineRule="auto"/>
    </w:pPr>
    <w:rPr>
      <w:sz w:val="20"/>
      <w:lang w:eastAsia="pl-PL"/>
    </w:rPr>
  </w:style>
  <w:style w:type="character" w:styleId="Hipercze">
    <w:name w:val="Hyperlink"/>
    <w:basedOn w:val="Domylnaczcionkaakapitu"/>
    <w:uiPriority w:val="99"/>
    <w:unhideWhenUsed/>
    <w:rsid w:val="0046085A"/>
    <w:rPr>
      <w:color w:val="0000FF" w:themeColor="hyperlink"/>
      <w:u w:val="single"/>
    </w:rPr>
  </w:style>
  <w:style w:type="paragraph" w:styleId="Tekstdymka">
    <w:name w:val="Balloon Text"/>
    <w:basedOn w:val="Normalny"/>
    <w:link w:val="TekstdymkaZnak"/>
    <w:uiPriority w:val="99"/>
    <w:semiHidden/>
    <w:unhideWhenUsed/>
    <w:rsid w:val="00B372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7202"/>
    <w:rPr>
      <w:rFonts w:ascii="Tahoma" w:hAnsi="Tahoma" w:cs="Tahoma"/>
      <w:sz w:val="16"/>
      <w:szCs w:val="16"/>
      <w:lang w:eastAsia="pl-PL"/>
    </w:rPr>
  </w:style>
  <w:style w:type="paragraph" w:styleId="Tekstpodstawowywcity">
    <w:name w:val="Body Text Indent"/>
    <w:basedOn w:val="Normalny"/>
    <w:link w:val="TekstpodstawowywcityZnak"/>
    <w:rsid w:val="002F36B3"/>
    <w:pPr>
      <w:tabs>
        <w:tab w:val="right" w:pos="284"/>
        <w:tab w:val="left" w:pos="408"/>
      </w:tabs>
      <w:spacing w:after="0" w:line="240" w:lineRule="auto"/>
      <w:ind w:left="408" w:firstLine="18"/>
      <w:jc w:val="both"/>
    </w:pPr>
    <w:rPr>
      <w:bCs/>
      <w:spacing w:val="0"/>
      <w:kern w:val="0"/>
      <w:sz w:val="24"/>
    </w:rPr>
  </w:style>
  <w:style w:type="character" w:customStyle="1" w:styleId="TekstpodstawowywcityZnak">
    <w:name w:val="Tekst podstawowy wcięty Znak"/>
    <w:basedOn w:val="Domylnaczcionkaakapitu"/>
    <w:link w:val="Tekstpodstawowywcity"/>
    <w:rsid w:val="002F36B3"/>
    <w:rPr>
      <w:bCs/>
      <w:spacing w:val="0"/>
      <w:kern w:val="0"/>
      <w:lang w:eastAsia="pl-PL"/>
    </w:rPr>
  </w:style>
  <w:style w:type="paragraph" w:styleId="Nagwek">
    <w:name w:val="header"/>
    <w:basedOn w:val="Normalny"/>
    <w:link w:val="NagwekZnak"/>
    <w:uiPriority w:val="99"/>
    <w:unhideWhenUsed/>
    <w:rsid w:val="0025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A38"/>
    <w:rPr>
      <w:sz w:val="20"/>
      <w:lang w:eastAsia="pl-PL"/>
    </w:rPr>
  </w:style>
  <w:style w:type="paragraph" w:styleId="Stopka">
    <w:name w:val="footer"/>
    <w:basedOn w:val="Normalny"/>
    <w:link w:val="StopkaZnak"/>
    <w:uiPriority w:val="99"/>
    <w:unhideWhenUsed/>
    <w:rsid w:val="0025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A38"/>
    <w:rPr>
      <w:sz w:val="20"/>
      <w:lang w:eastAsia="pl-PL"/>
    </w:rPr>
  </w:style>
  <w:style w:type="table" w:styleId="Tabela-Siatka">
    <w:name w:val="Table Grid"/>
    <w:basedOn w:val="Standardowy"/>
    <w:uiPriority w:val="59"/>
    <w:rsid w:val="007F6C1D"/>
    <w:pPr>
      <w:spacing w:after="0" w:line="240" w:lineRule="auto"/>
      <w:ind w:firstLine="357"/>
      <w:jc w:val="both"/>
    </w:pPr>
    <w:rPr>
      <w:rFonts w:asciiTheme="minorHAnsi" w:eastAsiaTheme="minorHAnsi" w:hAnsiTheme="minorHAnsi" w:cstheme="minorBidi"/>
      <w:spacing w:val="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06A45"/>
    <w:rPr>
      <w:b/>
      <w:bCs/>
      <w:spacing w:val="0"/>
      <w:kern w:val="0"/>
      <w:sz w:val="27"/>
      <w:szCs w:val="27"/>
      <w:lang w:eastAsia="pl-PL"/>
    </w:rPr>
  </w:style>
  <w:style w:type="character" w:customStyle="1" w:styleId="ng-binding">
    <w:name w:val="ng-binding"/>
    <w:basedOn w:val="Domylnaczcionkaakapitu"/>
    <w:rsid w:val="00D06A45"/>
  </w:style>
  <w:style w:type="character" w:customStyle="1" w:styleId="ng-scope">
    <w:name w:val="ng-scope"/>
    <w:basedOn w:val="Domylnaczcionkaakapitu"/>
    <w:rsid w:val="00D06A45"/>
  </w:style>
  <w:style w:type="paragraph" w:styleId="Akapitzlist">
    <w:name w:val="List Paragraph"/>
    <w:aliases w:val="CW_Lista,Numerowanie,L1,Akapit z listą5,Akapit normalny,List Paragraph"/>
    <w:basedOn w:val="Normalny"/>
    <w:link w:val="AkapitzlistZnak"/>
    <w:uiPriority w:val="34"/>
    <w:qFormat/>
    <w:rsid w:val="007D4D5B"/>
    <w:pPr>
      <w:ind w:left="720"/>
      <w:contextualSpacing/>
    </w:pPr>
  </w:style>
  <w:style w:type="character" w:styleId="Pogrubienie">
    <w:name w:val="Strong"/>
    <w:basedOn w:val="Domylnaczcionkaakapitu"/>
    <w:uiPriority w:val="22"/>
    <w:qFormat/>
    <w:rsid w:val="00553E18"/>
    <w:rPr>
      <w:b/>
      <w:bCs/>
    </w:rPr>
  </w:style>
  <w:style w:type="character" w:customStyle="1" w:styleId="BezodstpwZnak">
    <w:name w:val="Bez odstępów Znak"/>
    <w:basedOn w:val="Domylnaczcionkaakapitu"/>
    <w:link w:val="Bezodstpw"/>
    <w:uiPriority w:val="1"/>
    <w:rsid w:val="00F622B1"/>
    <w:rPr>
      <w:sz w:val="20"/>
      <w:lang w:eastAsia="pl-PL"/>
    </w:rPr>
  </w:style>
  <w:style w:type="character" w:customStyle="1" w:styleId="Nierozpoznanawzmianka1">
    <w:name w:val="Nierozpoznana wzmianka1"/>
    <w:basedOn w:val="Domylnaczcionkaakapitu"/>
    <w:uiPriority w:val="99"/>
    <w:semiHidden/>
    <w:unhideWhenUsed/>
    <w:rsid w:val="009F4098"/>
    <w:rPr>
      <w:color w:val="605E5C"/>
      <w:shd w:val="clear" w:color="auto" w:fill="E1DFDD"/>
    </w:rPr>
  </w:style>
  <w:style w:type="character" w:customStyle="1" w:styleId="st">
    <w:name w:val="st"/>
    <w:basedOn w:val="Domylnaczcionkaakapitu"/>
    <w:rsid w:val="00BE0537"/>
  </w:style>
  <w:style w:type="character" w:styleId="Uwydatnienie">
    <w:name w:val="Emphasis"/>
    <w:basedOn w:val="Domylnaczcionkaakapitu"/>
    <w:uiPriority w:val="20"/>
    <w:qFormat/>
    <w:rsid w:val="00BE0537"/>
    <w:rPr>
      <w:i/>
      <w:iCs/>
    </w:rPr>
  </w:style>
  <w:style w:type="character" w:customStyle="1" w:styleId="AkapitzlistZnak">
    <w:name w:val="Akapit z listą Znak"/>
    <w:aliases w:val="CW_Lista Znak,Numerowanie Znak,L1 Znak,Akapit z listą5 Znak,Akapit normalny Znak,List Paragraph Znak"/>
    <w:link w:val="Akapitzlist"/>
    <w:uiPriority w:val="34"/>
    <w:rsid w:val="00BA5A40"/>
    <w:rPr>
      <w:sz w:val="20"/>
      <w:lang w:eastAsia="pl-PL"/>
    </w:rPr>
  </w:style>
  <w:style w:type="paragraph" w:styleId="Tekstprzypisudolnego">
    <w:name w:val="footnote text"/>
    <w:basedOn w:val="Normalny"/>
    <w:link w:val="TekstprzypisudolnegoZnak"/>
    <w:uiPriority w:val="99"/>
    <w:unhideWhenUsed/>
    <w:rsid w:val="00BA5A40"/>
    <w:pPr>
      <w:spacing w:after="0" w:line="240" w:lineRule="auto"/>
    </w:pPr>
    <w:rPr>
      <w:rFonts w:asciiTheme="minorHAnsi" w:eastAsiaTheme="minorHAnsi" w:hAnsiTheme="minorHAnsi" w:cstheme="minorBidi"/>
      <w:spacing w:val="0"/>
      <w:kern w:val="0"/>
      <w:szCs w:val="20"/>
      <w:lang w:eastAsia="en-US"/>
    </w:rPr>
  </w:style>
  <w:style w:type="character" w:customStyle="1" w:styleId="TekstprzypisudolnegoZnak">
    <w:name w:val="Tekst przypisu dolnego Znak"/>
    <w:basedOn w:val="Domylnaczcionkaakapitu"/>
    <w:link w:val="Tekstprzypisudolnego"/>
    <w:uiPriority w:val="99"/>
    <w:rsid w:val="00BA5A40"/>
    <w:rPr>
      <w:rFonts w:asciiTheme="minorHAnsi" w:eastAsiaTheme="minorHAnsi" w:hAnsiTheme="minorHAnsi" w:cstheme="minorBidi"/>
      <w:spacing w:val="0"/>
      <w:kern w:val="0"/>
      <w:sz w:val="20"/>
      <w:szCs w:val="20"/>
    </w:rPr>
  </w:style>
  <w:style w:type="character" w:styleId="Odwoanieprzypisudolnego">
    <w:name w:val="footnote reference"/>
    <w:basedOn w:val="Domylnaczcionkaakapitu"/>
    <w:uiPriority w:val="99"/>
    <w:semiHidden/>
    <w:unhideWhenUsed/>
    <w:rsid w:val="00BA5A40"/>
    <w:rPr>
      <w:vertAlign w:val="superscript"/>
    </w:rPr>
  </w:style>
  <w:style w:type="paragraph" w:styleId="Zwykytekst">
    <w:name w:val="Plain Text"/>
    <w:basedOn w:val="Normalny"/>
    <w:link w:val="ZwykytekstZnak"/>
    <w:rsid w:val="00725047"/>
    <w:pPr>
      <w:autoSpaceDE w:val="0"/>
      <w:autoSpaceDN w:val="0"/>
      <w:spacing w:before="90" w:after="0" w:line="380" w:lineRule="atLeast"/>
      <w:jc w:val="both"/>
    </w:pPr>
    <w:rPr>
      <w:rFonts w:ascii="Courier New" w:hAnsi="Courier New"/>
      <w:spacing w:val="0"/>
      <w:w w:val="89"/>
      <w:kern w:val="0"/>
      <w:sz w:val="25"/>
      <w:szCs w:val="20"/>
      <w:lang w:val="x-none" w:eastAsia="x-none"/>
    </w:rPr>
  </w:style>
  <w:style w:type="character" w:customStyle="1" w:styleId="ZwykytekstZnak">
    <w:name w:val="Zwykły tekst Znak"/>
    <w:basedOn w:val="Domylnaczcionkaakapitu"/>
    <w:link w:val="Zwykytekst"/>
    <w:rsid w:val="00725047"/>
    <w:rPr>
      <w:rFonts w:ascii="Courier New" w:hAnsi="Courier New"/>
      <w:spacing w:val="0"/>
      <w:w w:val="89"/>
      <w:kern w:val="0"/>
      <w:sz w:val="25"/>
      <w:szCs w:val="20"/>
      <w:lang w:val="x-none" w:eastAsia="x-none"/>
    </w:rPr>
  </w:style>
  <w:style w:type="paragraph" w:styleId="Lista">
    <w:name w:val="List"/>
    <w:basedOn w:val="Normalny"/>
    <w:rsid w:val="00725047"/>
    <w:pPr>
      <w:autoSpaceDE w:val="0"/>
      <w:autoSpaceDN w:val="0"/>
      <w:spacing w:before="90" w:after="0" w:line="380" w:lineRule="atLeast"/>
      <w:jc w:val="both"/>
    </w:pPr>
    <w:rPr>
      <w:spacing w:val="0"/>
      <w:w w:val="89"/>
      <w:kern w:val="0"/>
      <w:sz w:val="25"/>
      <w:szCs w:val="20"/>
    </w:rPr>
  </w:style>
  <w:style w:type="paragraph" w:customStyle="1" w:styleId="glowny">
    <w:name w:val="glowny"/>
    <w:basedOn w:val="Stopka"/>
    <w:next w:val="Stopka"/>
    <w:rsid w:val="00E227E3"/>
    <w:pPr>
      <w:suppressAutoHyphens/>
      <w:spacing w:line="258" w:lineRule="atLeast"/>
      <w:jc w:val="both"/>
    </w:pPr>
    <w:rPr>
      <w:rFonts w:ascii="FrankfurtGothic" w:hAnsi="FrankfurtGothic" w:cs="FrankfurtGothic"/>
      <w:color w:val="000000"/>
      <w:spacing w:val="0"/>
      <w:kern w:val="0"/>
      <w:sz w:val="19"/>
      <w:szCs w:val="20"/>
      <w:lang w:eastAsia="ar-SA"/>
    </w:rPr>
  </w:style>
  <w:style w:type="character" w:customStyle="1" w:styleId="UnresolvedMention">
    <w:name w:val="Unresolved Mention"/>
    <w:basedOn w:val="Domylnaczcionkaakapitu"/>
    <w:uiPriority w:val="99"/>
    <w:semiHidden/>
    <w:unhideWhenUsed/>
    <w:rsid w:val="00CD097A"/>
    <w:rPr>
      <w:color w:val="605E5C"/>
      <w:shd w:val="clear" w:color="auto" w:fill="E1DFDD"/>
    </w:rPr>
  </w:style>
  <w:style w:type="character" w:customStyle="1" w:styleId="alb">
    <w:name w:val="a_lb"/>
    <w:basedOn w:val="Domylnaczcionkaakapitu"/>
    <w:rsid w:val="00865B0D"/>
  </w:style>
  <w:style w:type="character" w:customStyle="1" w:styleId="fn-ref">
    <w:name w:val="fn-ref"/>
    <w:basedOn w:val="Domylnaczcionkaakapitu"/>
    <w:rsid w:val="00865B0D"/>
  </w:style>
  <w:style w:type="paragraph" w:customStyle="1" w:styleId="text-justify">
    <w:name w:val="text-justify"/>
    <w:basedOn w:val="Normalny"/>
    <w:rsid w:val="00865B0D"/>
    <w:pPr>
      <w:spacing w:before="100" w:beforeAutospacing="1" w:after="100" w:afterAutospacing="1" w:line="240" w:lineRule="auto"/>
    </w:pPr>
    <w:rPr>
      <w:spacing w:val="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4"/>
        <w:kern w:val="24"/>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450"/>
    <w:rPr>
      <w:sz w:val="20"/>
      <w:lang w:eastAsia="pl-PL"/>
    </w:rPr>
  </w:style>
  <w:style w:type="paragraph" w:styleId="Nagwek3">
    <w:name w:val="heading 3"/>
    <w:basedOn w:val="Normalny"/>
    <w:link w:val="Nagwek3Znak"/>
    <w:uiPriority w:val="9"/>
    <w:qFormat/>
    <w:rsid w:val="00D06A45"/>
    <w:pPr>
      <w:spacing w:before="100" w:beforeAutospacing="1" w:after="100" w:afterAutospacing="1" w:line="240" w:lineRule="auto"/>
      <w:outlineLvl w:val="2"/>
    </w:pPr>
    <w:rPr>
      <w:b/>
      <w:bCs/>
      <w:spacing w:val="0"/>
      <w:kern w:val="0"/>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2671"/>
    <w:pPr>
      <w:autoSpaceDE w:val="0"/>
      <w:autoSpaceDN w:val="0"/>
      <w:adjustRightInd w:val="0"/>
      <w:spacing w:after="0" w:line="240" w:lineRule="auto"/>
    </w:pPr>
    <w:rPr>
      <w:rFonts w:ascii="Cambria" w:hAnsi="Cambria" w:cs="Cambria"/>
      <w:color w:val="000000"/>
      <w:kern w:val="0"/>
    </w:rPr>
  </w:style>
  <w:style w:type="paragraph" w:styleId="Bezodstpw">
    <w:name w:val="No Spacing"/>
    <w:link w:val="BezodstpwZnak"/>
    <w:uiPriority w:val="1"/>
    <w:qFormat/>
    <w:rsid w:val="00244450"/>
    <w:pPr>
      <w:spacing w:after="0" w:line="240" w:lineRule="auto"/>
    </w:pPr>
    <w:rPr>
      <w:sz w:val="20"/>
      <w:lang w:eastAsia="pl-PL"/>
    </w:rPr>
  </w:style>
  <w:style w:type="character" w:styleId="Hipercze">
    <w:name w:val="Hyperlink"/>
    <w:basedOn w:val="Domylnaczcionkaakapitu"/>
    <w:uiPriority w:val="99"/>
    <w:unhideWhenUsed/>
    <w:rsid w:val="0046085A"/>
    <w:rPr>
      <w:color w:val="0000FF" w:themeColor="hyperlink"/>
      <w:u w:val="single"/>
    </w:rPr>
  </w:style>
  <w:style w:type="paragraph" w:styleId="Tekstdymka">
    <w:name w:val="Balloon Text"/>
    <w:basedOn w:val="Normalny"/>
    <w:link w:val="TekstdymkaZnak"/>
    <w:uiPriority w:val="99"/>
    <w:semiHidden/>
    <w:unhideWhenUsed/>
    <w:rsid w:val="00B372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7202"/>
    <w:rPr>
      <w:rFonts w:ascii="Tahoma" w:hAnsi="Tahoma" w:cs="Tahoma"/>
      <w:sz w:val="16"/>
      <w:szCs w:val="16"/>
      <w:lang w:eastAsia="pl-PL"/>
    </w:rPr>
  </w:style>
  <w:style w:type="paragraph" w:styleId="Tekstpodstawowywcity">
    <w:name w:val="Body Text Indent"/>
    <w:basedOn w:val="Normalny"/>
    <w:link w:val="TekstpodstawowywcityZnak"/>
    <w:rsid w:val="002F36B3"/>
    <w:pPr>
      <w:tabs>
        <w:tab w:val="right" w:pos="284"/>
        <w:tab w:val="left" w:pos="408"/>
      </w:tabs>
      <w:spacing w:after="0" w:line="240" w:lineRule="auto"/>
      <w:ind w:left="408" w:firstLine="18"/>
      <w:jc w:val="both"/>
    </w:pPr>
    <w:rPr>
      <w:bCs/>
      <w:spacing w:val="0"/>
      <w:kern w:val="0"/>
      <w:sz w:val="24"/>
    </w:rPr>
  </w:style>
  <w:style w:type="character" w:customStyle="1" w:styleId="TekstpodstawowywcityZnak">
    <w:name w:val="Tekst podstawowy wcięty Znak"/>
    <w:basedOn w:val="Domylnaczcionkaakapitu"/>
    <w:link w:val="Tekstpodstawowywcity"/>
    <w:rsid w:val="002F36B3"/>
    <w:rPr>
      <w:bCs/>
      <w:spacing w:val="0"/>
      <w:kern w:val="0"/>
      <w:lang w:eastAsia="pl-PL"/>
    </w:rPr>
  </w:style>
  <w:style w:type="paragraph" w:styleId="Nagwek">
    <w:name w:val="header"/>
    <w:basedOn w:val="Normalny"/>
    <w:link w:val="NagwekZnak"/>
    <w:uiPriority w:val="99"/>
    <w:unhideWhenUsed/>
    <w:rsid w:val="0025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A38"/>
    <w:rPr>
      <w:sz w:val="20"/>
      <w:lang w:eastAsia="pl-PL"/>
    </w:rPr>
  </w:style>
  <w:style w:type="paragraph" w:styleId="Stopka">
    <w:name w:val="footer"/>
    <w:basedOn w:val="Normalny"/>
    <w:link w:val="StopkaZnak"/>
    <w:uiPriority w:val="99"/>
    <w:unhideWhenUsed/>
    <w:rsid w:val="0025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A38"/>
    <w:rPr>
      <w:sz w:val="20"/>
      <w:lang w:eastAsia="pl-PL"/>
    </w:rPr>
  </w:style>
  <w:style w:type="table" w:styleId="Tabela-Siatka">
    <w:name w:val="Table Grid"/>
    <w:basedOn w:val="Standardowy"/>
    <w:uiPriority w:val="59"/>
    <w:rsid w:val="007F6C1D"/>
    <w:pPr>
      <w:spacing w:after="0" w:line="240" w:lineRule="auto"/>
      <w:ind w:firstLine="357"/>
      <w:jc w:val="both"/>
    </w:pPr>
    <w:rPr>
      <w:rFonts w:asciiTheme="minorHAnsi" w:eastAsiaTheme="minorHAnsi" w:hAnsiTheme="minorHAnsi" w:cstheme="minorBidi"/>
      <w:spacing w:val="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06A45"/>
    <w:rPr>
      <w:b/>
      <w:bCs/>
      <w:spacing w:val="0"/>
      <w:kern w:val="0"/>
      <w:sz w:val="27"/>
      <w:szCs w:val="27"/>
      <w:lang w:eastAsia="pl-PL"/>
    </w:rPr>
  </w:style>
  <w:style w:type="character" w:customStyle="1" w:styleId="ng-binding">
    <w:name w:val="ng-binding"/>
    <w:basedOn w:val="Domylnaczcionkaakapitu"/>
    <w:rsid w:val="00D06A45"/>
  </w:style>
  <w:style w:type="character" w:customStyle="1" w:styleId="ng-scope">
    <w:name w:val="ng-scope"/>
    <w:basedOn w:val="Domylnaczcionkaakapitu"/>
    <w:rsid w:val="00D06A45"/>
  </w:style>
  <w:style w:type="paragraph" w:styleId="Akapitzlist">
    <w:name w:val="List Paragraph"/>
    <w:aliases w:val="CW_Lista,Numerowanie,L1,Akapit z listą5,Akapit normalny,List Paragraph"/>
    <w:basedOn w:val="Normalny"/>
    <w:link w:val="AkapitzlistZnak"/>
    <w:uiPriority w:val="34"/>
    <w:qFormat/>
    <w:rsid w:val="007D4D5B"/>
    <w:pPr>
      <w:ind w:left="720"/>
      <w:contextualSpacing/>
    </w:pPr>
  </w:style>
  <w:style w:type="character" w:styleId="Pogrubienie">
    <w:name w:val="Strong"/>
    <w:basedOn w:val="Domylnaczcionkaakapitu"/>
    <w:uiPriority w:val="22"/>
    <w:qFormat/>
    <w:rsid w:val="00553E18"/>
    <w:rPr>
      <w:b/>
      <w:bCs/>
    </w:rPr>
  </w:style>
  <w:style w:type="character" w:customStyle="1" w:styleId="BezodstpwZnak">
    <w:name w:val="Bez odstępów Znak"/>
    <w:basedOn w:val="Domylnaczcionkaakapitu"/>
    <w:link w:val="Bezodstpw"/>
    <w:uiPriority w:val="1"/>
    <w:rsid w:val="00F622B1"/>
    <w:rPr>
      <w:sz w:val="20"/>
      <w:lang w:eastAsia="pl-PL"/>
    </w:rPr>
  </w:style>
  <w:style w:type="character" w:customStyle="1" w:styleId="Nierozpoznanawzmianka1">
    <w:name w:val="Nierozpoznana wzmianka1"/>
    <w:basedOn w:val="Domylnaczcionkaakapitu"/>
    <w:uiPriority w:val="99"/>
    <w:semiHidden/>
    <w:unhideWhenUsed/>
    <w:rsid w:val="009F4098"/>
    <w:rPr>
      <w:color w:val="605E5C"/>
      <w:shd w:val="clear" w:color="auto" w:fill="E1DFDD"/>
    </w:rPr>
  </w:style>
  <w:style w:type="character" w:customStyle="1" w:styleId="st">
    <w:name w:val="st"/>
    <w:basedOn w:val="Domylnaczcionkaakapitu"/>
    <w:rsid w:val="00BE0537"/>
  </w:style>
  <w:style w:type="character" w:styleId="Uwydatnienie">
    <w:name w:val="Emphasis"/>
    <w:basedOn w:val="Domylnaczcionkaakapitu"/>
    <w:uiPriority w:val="20"/>
    <w:qFormat/>
    <w:rsid w:val="00BE0537"/>
    <w:rPr>
      <w:i/>
      <w:iCs/>
    </w:rPr>
  </w:style>
  <w:style w:type="character" w:customStyle="1" w:styleId="AkapitzlistZnak">
    <w:name w:val="Akapit z listą Znak"/>
    <w:aliases w:val="CW_Lista Znak,Numerowanie Znak,L1 Znak,Akapit z listą5 Znak,Akapit normalny Znak,List Paragraph Znak"/>
    <w:link w:val="Akapitzlist"/>
    <w:uiPriority w:val="34"/>
    <w:rsid w:val="00BA5A40"/>
    <w:rPr>
      <w:sz w:val="20"/>
      <w:lang w:eastAsia="pl-PL"/>
    </w:rPr>
  </w:style>
  <w:style w:type="paragraph" w:styleId="Tekstprzypisudolnego">
    <w:name w:val="footnote text"/>
    <w:basedOn w:val="Normalny"/>
    <w:link w:val="TekstprzypisudolnegoZnak"/>
    <w:uiPriority w:val="99"/>
    <w:unhideWhenUsed/>
    <w:rsid w:val="00BA5A40"/>
    <w:pPr>
      <w:spacing w:after="0" w:line="240" w:lineRule="auto"/>
    </w:pPr>
    <w:rPr>
      <w:rFonts w:asciiTheme="minorHAnsi" w:eastAsiaTheme="minorHAnsi" w:hAnsiTheme="minorHAnsi" w:cstheme="minorBidi"/>
      <w:spacing w:val="0"/>
      <w:kern w:val="0"/>
      <w:szCs w:val="20"/>
      <w:lang w:eastAsia="en-US"/>
    </w:rPr>
  </w:style>
  <w:style w:type="character" w:customStyle="1" w:styleId="TekstprzypisudolnegoZnak">
    <w:name w:val="Tekst przypisu dolnego Znak"/>
    <w:basedOn w:val="Domylnaczcionkaakapitu"/>
    <w:link w:val="Tekstprzypisudolnego"/>
    <w:uiPriority w:val="99"/>
    <w:rsid w:val="00BA5A40"/>
    <w:rPr>
      <w:rFonts w:asciiTheme="minorHAnsi" w:eastAsiaTheme="minorHAnsi" w:hAnsiTheme="minorHAnsi" w:cstheme="minorBidi"/>
      <w:spacing w:val="0"/>
      <w:kern w:val="0"/>
      <w:sz w:val="20"/>
      <w:szCs w:val="20"/>
    </w:rPr>
  </w:style>
  <w:style w:type="character" w:styleId="Odwoanieprzypisudolnego">
    <w:name w:val="footnote reference"/>
    <w:basedOn w:val="Domylnaczcionkaakapitu"/>
    <w:uiPriority w:val="99"/>
    <w:semiHidden/>
    <w:unhideWhenUsed/>
    <w:rsid w:val="00BA5A40"/>
    <w:rPr>
      <w:vertAlign w:val="superscript"/>
    </w:rPr>
  </w:style>
  <w:style w:type="paragraph" w:styleId="Zwykytekst">
    <w:name w:val="Plain Text"/>
    <w:basedOn w:val="Normalny"/>
    <w:link w:val="ZwykytekstZnak"/>
    <w:rsid w:val="00725047"/>
    <w:pPr>
      <w:autoSpaceDE w:val="0"/>
      <w:autoSpaceDN w:val="0"/>
      <w:spacing w:before="90" w:after="0" w:line="380" w:lineRule="atLeast"/>
      <w:jc w:val="both"/>
    </w:pPr>
    <w:rPr>
      <w:rFonts w:ascii="Courier New" w:hAnsi="Courier New"/>
      <w:spacing w:val="0"/>
      <w:w w:val="89"/>
      <w:kern w:val="0"/>
      <w:sz w:val="25"/>
      <w:szCs w:val="20"/>
      <w:lang w:val="x-none" w:eastAsia="x-none"/>
    </w:rPr>
  </w:style>
  <w:style w:type="character" w:customStyle="1" w:styleId="ZwykytekstZnak">
    <w:name w:val="Zwykły tekst Znak"/>
    <w:basedOn w:val="Domylnaczcionkaakapitu"/>
    <w:link w:val="Zwykytekst"/>
    <w:rsid w:val="00725047"/>
    <w:rPr>
      <w:rFonts w:ascii="Courier New" w:hAnsi="Courier New"/>
      <w:spacing w:val="0"/>
      <w:w w:val="89"/>
      <w:kern w:val="0"/>
      <w:sz w:val="25"/>
      <w:szCs w:val="20"/>
      <w:lang w:val="x-none" w:eastAsia="x-none"/>
    </w:rPr>
  </w:style>
  <w:style w:type="paragraph" w:styleId="Lista">
    <w:name w:val="List"/>
    <w:basedOn w:val="Normalny"/>
    <w:rsid w:val="00725047"/>
    <w:pPr>
      <w:autoSpaceDE w:val="0"/>
      <w:autoSpaceDN w:val="0"/>
      <w:spacing w:before="90" w:after="0" w:line="380" w:lineRule="atLeast"/>
      <w:jc w:val="both"/>
    </w:pPr>
    <w:rPr>
      <w:spacing w:val="0"/>
      <w:w w:val="89"/>
      <w:kern w:val="0"/>
      <w:sz w:val="25"/>
      <w:szCs w:val="20"/>
    </w:rPr>
  </w:style>
  <w:style w:type="paragraph" w:customStyle="1" w:styleId="glowny">
    <w:name w:val="glowny"/>
    <w:basedOn w:val="Stopka"/>
    <w:next w:val="Stopka"/>
    <w:rsid w:val="00E227E3"/>
    <w:pPr>
      <w:suppressAutoHyphens/>
      <w:spacing w:line="258" w:lineRule="atLeast"/>
      <w:jc w:val="both"/>
    </w:pPr>
    <w:rPr>
      <w:rFonts w:ascii="FrankfurtGothic" w:hAnsi="FrankfurtGothic" w:cs="FrankfurtGothic"/>
      <w:color w:val="000000"/>
      <w:spacing w:val="0"/>
      <w:kern w:val="0"/>
      <w:sz w:val="19"/>
      <w:szCs w:val="20"/>
      <w:lang w:eastAsia="ar-SA"/>
    </w:rPr>
  </w:style>
  <w:style w:type="character" w:customStyle="1" w:styleId="UnresolvedMention">
    <w:name w:val="Unresolved Mention"/>
    <w:basedOn w:val="Domylnaczcionkaakapitu"/>
    <w:uiPriority w:val="99"/>
    <w:semiHidden/>
    <w:unhideWhenUsed/>
    <w:rsid w:val="00CD097A"/>
    <w:rPr>
      <w:color w:val="605E5C"/>
      <w:shd w:val="clear" w:color="auto" w:fill="E1DFDD"/>
    </w:rPr>
  </w:style>
  <w:style w:type="character" w:customStyle="1" w:styleId="alb">
    <w:name w:val="a_lb"/>
    <w:basedOn w:val="Domylnaczcionkaakapitu"/>
    <w:rsid w:val="00865B0D"/>
  </w:style>
  <w:style w:type="character" w:customStyle="1" w:styleId="fn-ref">
    <w:name w:val="fn-ref"/>
    <w:basedOn w:val="Domylnaczcionkaakapitu"/>
    <w:rsid w:val="00865B0D"/>
  </w:style>
  <w:style w:type="paragraph" w:customStyle="1" w:styleId="text-justify">
    <w:name w:val="text-justify"/>
    <w:basedOn w:val="Normalny"/>
    <w:rsid w:val="00865B0D"/>
    <w:pPr>
      <w:spacing w:before="100" w:beforeAutospacing="1" w:after="100" w:afterAutospacing="1" w:line="240" w:lineRule="auto"/>
    </w:pPr>
    <w:rPr>
      <w:spacing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6836">
      <w:bodyDiv w:val="1"/>
      <w:marLeft w:val="0"/>
      <w:marRight w:val="0"/>
      <w:marTop w:val="0"/>
      <w:marBottom w:val="0"/>
      <w:divBdr>
        <w:top w:val="none" w:sz="0" w:space="0" w:color="auto"/>
        <w:left w:val="none" w:sz="0" w:space="0" w:color="auto"/>
        <w:bottom w:val="none" w:sz="0" w:space="0" w:color="auto"/>
        <w:right w:val="none" w:sz="0" w:space="0" w:color="auto"/>
      </w:divBdr>
      <w:divsChild>
        <w:div w:id="1957180765">
          <w:marLeft w:val="0"/>
          <w:marRight w:val="0"/>
          <w:marTop w:val="72"/>
          <w:marBottom w:val="0"/>
          <w:divBdr>
            <w:top w:val="none" w:sz="0" w:space="0" w:color="auto"/>
            <w:left w:val="none" w:sz="0" w:space="0" w:color="auto"/>
            <w:bottom w:val="none" w:sz="0" w:space="0" w:color="auto"/>
            <w:right w:val="none" w:sz="0" w:space="0" w:color="auto"/>
          </w:divBdr>
          <w:divsChild>
            <w:div w:id="1235160516">
              <w:marLeft w:val="360"/>
              <w:marRight w:val="0"/>
              <w:marTop w:val="72"/>
              <w:marBottom w:val="72"/>
              <w:divBdr>
                <w:top w:val="none" w:sz="0" w:space="0" w:color="auto"/>
                <w:left w:val="none" w:sz="0" w:space="0" w:color="auto"/>
                <w:bottom w:val="none" w:sz="0" w:space="0" w:color="auto"/>
                <w:right w:val="none" w:sz="0" w:space="0" w:color="auto"/>
              </w:divBdr>
            </w:div>
            <w:div w:id="384375726">
              <w:marLeft w:val="360"/>
              <w:marRight w:val="0"/>
              <w:marTop w:val="0"/>
              <w:marBottom w:val="72"/>
              <w:divBdr>
                <w:top w:val="none" w:sz="0" w:space="0" w:color="auto"/>
                <w:left w:val="none" w:sz="0" w:space="0" w:color="auto"/>
                <w:bottom w:val="none" w:sz="0" w:space="0" w:color="auto"/>
                <w:right w:val="none" w:sz="0" w:space="0" w:color="auto"/>
              </w:divBdr>
            </w:div>
            <w:div w:id="1915511157">
              <w:marLeft w:val="360"/>
              <w:marRight w:val="0"/>
              <w:marTop w:val="0"/>
              <w:marBottom w:val="72"/>
              <w:divBdr>
                <w:top w:val="none" w:sz="0" w:space="0" w:color="auto"/>
                <w:left w:val="none" w:sz="0" w:space="0" w:color="auto"/>
                <w:bottom w:val="none" w:sz="0" w:space="0" w:color="auto"/>
                <w:right w:val="none" w:sz="0" w:space="0" w:color="auto"/>
              </w:divBdr>
              <w:divsChild>
                <w:div w:id="1606499622">
                  <w:marLeft w:val="360"/>
                  <w:marRight w:val="0"/>
                  <w:marTop w:val="0"/>
                  <w:marBottom w:val="0"/>
                  <w:divBdr>
                    <w:top w:val="none" w:sz="0" w:space="0" w:color="auto"/>
                    <w:left w:val="none" w:sz="0" w:space="0" w:color="auto"/>
                    <w:bottom w:val="none" w:sz="0" w:space="0" w:color="auto"/>
                    <w:right w:val="none" w:sz="0" w:space="0" w:color="auto"/>
                  </w:divBdr>
                </w:div>
                <w:div w:id="2049719736">
                  <w:marLeft w:val="360"/>
                  <w:marRight w:val="0"/>
                  <w:marTop w:val="0"/>
                  <w:marBottom w:val="0"/>
                  <w:divBdr>
                    <w:top w:val="none" w:sz="0" w:space="0" w:color="auto"/>
                    <w:left w:val="none" w:sz="0" w:space="0" w:color="auto"/>
                    <w:bottom w:val="none" w:sz="0" w:space="0" w:color="auto"/>
                    <w:right w:val="none" w:sz="0" w:space="0" w:color="auto"/>
                  </w:divBdr>
                </w:div>
                <w:div w:id="1594775269">
                  <w:marLeft w:val="360"/>
                  <w:marRight w:val="0"/>
                  <w:marTop w:val="0"/>
                  <w:marBottom w:val="0"/>
                  <w:divBdr>
                    <w:top w:val="none" w:sz="0" w:space="0" w:color="auto"/>
                    <w:left w:val="none" w:sz="0" w:space="0" w:color="auto"/>
                    <w:bottom w:val="none" w:sz="0" w:space="0" w:color="auto"/>
                    <w:right w:val="none" w:sz="0" w:space="0" w:color="auto"/>
                  </w:divBdr>
                </w:div>
                <w:div w:id="1081830420">
                  <w:marLeft w:val="360"/>
                  <w:marRight w:val="0"/>
                  <w:marTop w:val="0"/>
                  <w:marBottom w:val="0"/>
                  <w:divBdr>
                    <w:top w:val="none" w:sz="0" w:space="0" w:color="auto"/>
                    <w:left w:val="none" w:sz="0" w:space="0" w:color="auto"/>
                    <w:bottom w:val="none" w:sz="0" w:space="0" w:color="auto"/>
                    <w:right w:val="none" w:sz="0" w:space="0" w:color="auto"/>
                  </w:divBdr>
                </w:div>
              </w:divsChild>
            </w:div>
            <w:div w:id="1595551590">
              <w:marLeft w:val="360"/>
              <w:marRight w:val="0"/>
              <w:marTop w:val="0"/>
              <w:marBottom w:val="72"/>
              <w:divBdr>
                <w:top w:val="none" w:sz="0" w:space="0" w:color="auto"/>
                <w:left w:val="none" w:sz="0" w:space="0" w:color="auto"/>
                <w:bottom w:val="none" w:sz="0" w:space="0" w:color="auto"/>
                <w:right w:val="none" w:sz="0" w:space="0" w:color="auto"/>
              </w:divBdr>
            </w:div>
            <w:div w:id="2131976325">
              <w:marLeft w:val="360"/>
              <w:marRight w:val="0"/>
              <w:marTop w:val="0"/>
              <w:marBottom w:val="72"/>
              <w:divBdr>
                <w:top w:val="none" w:sz="0" w:space="0" w:color="auto"/>
                <w:left w:val="none" w:sz="0" w:space="0" w:color="auto"/>
                <w:bottom w:val="none" w:sz="0" w:space="0" w:color="auto"/>
                <w:right w:val="none" w:sz="0" w:space="0" w:color="auto"/>
              </w:divBdr>
            </w:div>
            <w:div w:id="2103993176">
              <w:marLeft w:val="360"/>
              <w:marRight w:val="0"/>
              <w:marTop w:val="0"/>
              <w:marBottom w:val="72"/>
              <w:divBdr>
                <w:top w:val="none" w:sz="0" w:space="0" w:color="auto"/>
                <w:left w:val="none" w:sz="0" w:space="0" w:color="auto"/>
                <w:bottom w:val="none" w:sz="0" w:space="0" w:color="auto"/>
                <w:right w:val="none" w:sz="0" w:space="0" w:color="auto"/>
              </w:divBdr>
            </w:div>
            <w:div w:id="1075126304">
              <w:marLeft w:val="360"/>
              <w:marRight w:val="0"/>
              <w:marTop w:val="0"/>
              <w:marBottom w:val="72"/>
              <w:divBdr>
                <w:top w:val="none" w:sz="0" w:space="0" w:color="auto"/>
                <w:left w:val="none" w:sz="0" w:space="0" w:color="auto"/>
                <w:bottom w:val="none" w:sz="0" w:space="0" w:color="auto"/>
                <w:right w:val="none" w:sz="0" w:space="0" w:color="auto"/>
              </w:divBdr>
            </w:div>
            <w:div w:id="2125422852">
              <w:marLeft w:val="360"/>
              <w:marRight w:val="0"/>
              <w:marTop w:val="0"/>
              <w:marBottom w:val="72"/>
              <w:divBdr>
                <w:top w:val="none" w:sz="0" w:space="0" w:color="auto"/>
                <w:left w:val="none" w:sz="0" w:space="0" w:color="auto"/>
                <w:bottom w:val="none" w:sz="0" w:space="0" w:color="auto"/>
                <w:right w:val="none" w:sz="0" w:space="0" w:color="auto"/>
              </w:divBdr>
            </w:div>
          </w:divsChild>
        </w:div>
        <w:div w:id="910458456">
          <w:marLeft w:val="0"/>
          <w:marRight w:val="0"/>
          <w:marTop w:val="72"/>
          <w:marBottom w:val="0"/>
          <w:divBdr>
            <w:top w:val="none" w:sz="0" w:space="0" w:color="auto"/>
            <w:left w:val="none" w:sz="0" w:space="0" w:color="auto"/>
            <w:bottom w:val="none" w:sz="0" w:space="0" w:color="auto"/>
            <w:right w:val="none" w:sz="0" w:space="0" w:color="auto"/>
          </w:divBdr>
        </w:div>
        <w:div w:id="576669510">
          <w:marLeft w:val="0"/>
          <w:marRight w:val="0"/>
          <w:marTop w:val="72"/>
          <w:marBottom w:val="0"/>
          <w:divBdr>
            <w:top w:val="none" w:sz="0" w:space="0" w:color="auto"/>
            <w:left w:val="none" w:sz="0" w:space="0" w:color="auto"/>
            <w:bottom w:val="none" w:sz="0" w:space="0" w:color="auto"/>
            <w:right w:val="none" w:sz="0" w:space="0" w:color="auto"/>
          </w:divBdr>
          <w:divsChild>
            <w:div w:id="370885395">
              <w:marLeft w:val="360"/>
              <w:marRight w:val="0"/>
              <w:marTop w:val="72"/>
              <w:marBottom w:val="72"/>
              <w:divBdr>
                <w:top w:val="none" w:sz="0" w:space="0" w:color="auto"/>
                <w:left w:val="none" w:sz="0" w:space="0" w:color="auto"/>
                <w:bottom w:val="none" w:sz="0" w:space="0" w:color="auto"/>
                <w:right w:val="none" w:sz="0" w:space="0" w:color="auto"/>
              </w:divBdr>
            </w:div>
            <w:div w:id="1237862298">
              <w:marLeft w:val="360"/>
              <w:marRight w:val="0"/>
              <w:marTop w:val="0"/>
              <w:marBottom w:val="72"/>
              <w:divBdr>
                <w:top w:val="none" w:sz="0" w:space="0" w:color="auto"/>
                <w:left w:val="none" w:sz="0" w:space="0" w:color="auto"/>
                <w:bottom w:val="none" w:sz="0" w:space="0" w:color="auto"/>
                <w:right w:val="none" w:sz="0" w:space="0" w:color="auto"/>
              </w:divBdr>
              <w:divsChild>
                <w:div w:id="1423379129">
                  <w:marLeft w:val="360"/>
                  <w:marRight w:val="0"/>
                  <w:marTop w:val="0"/>
                  <w:marBottom w:val="0"/>
                  <w:divBdr>
                    <w:top w:val="none" w:sz="0" w:space="0" w:color="auto"/>
                    <w:left w:val="none" w:sz="0" w:space="0" w:color="auto"/>
                    <w:bottom w:val="none" w:sz="0" w:space="0" w:color="auto"/>
                    <w:right w:val="none" w:sz="0" w:space="0" w:color="auto"/>
                  </w:divBdr>
                </w:div>
                <w:div w:id="1452214079">
                  <w:marLeft w:val="360"/>
                  <w:marRight w:val="0"/>
                  <w:marTop w:val="0"/>
                  <w:marBottom w:val="0"/>
                  <w:divBdr>
                    <w:top w:val="none" w:sz="0" w:space="0" w:color="auto"/>
                    <w:left w:val="none" w:sz="0" w:space="0" w:color="auto"/>
                    <w:bottom w:val="none" w:sz="0" w:space="0" w:color="auto"/>
                    <w:right w:val="none" w:sz="0" w:space="0" w:color="auto"/>
                  </w:divBdr>
                </w:div>
                <w:div w:id="2081367274">
                  <w:marLeft w:val="360"/>
                  <w:marRight w:val="0"/>
                  <w:marTop w:val="0"/>
                  <w:marBottom w:val="0"/>
                  <w:divBdr>
                    <w:top w:val="none" w:sz="0" w:space="0" w:color="auto"/>
                    <w:left w:val="none" w:sz="0" w:space="0" w:color="auto"/>
                    <w:bottom w:val="none" w:sz="0" w:space="0" w:color="auto"/>
                    <w:right w:val="none" w:sz="0" w:space="0" w:color="auto"/>
                  </w:divBdr>
                </w:div>
              </w:divsChild>
            </w:div>
            <w:div w:id="2047170938">
              <w:marLeft w:val="360"/>
              <w:marRight w:val="0"/>
              <w:marTop w:val="0"/>
              <w:marBottom w:val="72"/>
              <w:divBdr>
                <w:top w:val="none" w:sz="0" w:space="0" w:color="auto"/>
                <w:left w:val="none" w:sz="0" w:space="0" w:color="auto"/>
                <w:bottom w:val="none" w:sz="0" w:space="0" w:color="auto"/>
                <w:right w:val="none" w:sz="0" w:space="0" w:color="auto"/>
              </w:divBdr>
            </w:div>
            <w:div w:id="1267420071">
              <w:marLeft w:val="360"/>
              <w:marRight w:val="0"/>
              <w:marTop w:val="0"/>
              <w:marBottom w:val="72"/>
              <w:divBdr>
                <w:top w:val="none" w:sz="0" w:space="0" w:color="auto"/>
                <w:left w:val="none" w:sz="0" w:space="0" w:color="auto"/>
                <w:bottom w:val="none" w:sz="0" w:space="0" w:color="auto"/>
                <w:right w:val="none" w:sz="0" w:space="0" w:color="auto"/>
              </w:divBdr>
            </w:div>
            <w:div w:id="1698777261">
              <w:marLeft w:val="360"/>
              <w:marRight w:val="0"/>
              <w:marTop w:val="0"/>
              <w:marBottom w:val="72"/>
              <w:divBdr>
                <w:top w:val="none" w:sz="0" w:space="0" w:color="auto"/>
                <w:left w:val="none" w:sz="0" w:space="0" w:color="auto"/>
                <w:bottom w:val="none" w:sz="0" w:space="0" w:color="auto"/>
                <w:right w:val="none" w:sz="0" w:space="0" w:color="auto"/>
              </w:divBdr>
            </w:div>
          </w:divsChild>
        </w:div>
        <w:div w:id="1834907815">
          <w:marLeft w:val="0"/>
          <w:marRight w:val="0"/>
          <w:marTop w:val="72"/>
          <w:marBottom w:val="0"/>
          <w:divBdr>
            <w:top w:val="none" w:sz="0" w:space="0" w:color="auto"/>
            <w:left w:val="none" w:sz="0" w:space="0" w:color="auto"/>
            <w:bottom w:val="none" w:sz="0" w:space="0" w:color="auto"/>
            <w:right w:val="none" w:sz="0" w:space="0" w:color="auto"/>
          </w:divBdr>
        </w:div>
        <w:div w:id="1147673919">
          <w:marLeft w:val="0"/>
          <w:marRight w:val="0"/>
          <w:marTop w:val="72"/>
          <w:marBottom w:val="0"/>
          <w:divBdr>
            <w:top w:val="none" w:sz="0" w:space="0" w:color="auto"/>
            <w:left w:val="none" w:sz="0" w:space="0" w:color="auto"/>
            <w:bottom w:val="none" w:sz="0" w:space="0" w:color="auto"/>
            <w:right w:val="none" w:sz="0" w:space="0" w:color="auto"/>
          </w:divBdr>
        </w:div>
        <w:div w:id="191577707">
          <w:marLeft w:val="0"/>
          <w:marRight w:val="0"/>
          <w:marTop w:val="72"/>
          <w:marBottom w:val="0"/>
          <w:divBdr>
            <w:top w:val="none" w:sz="0" w:space="0" w:color="auto"/>
            <w:left w:val="none" w:sz="0" w:space="0" w:color="auto"/>
            <w:bottom w:val="none" w:sz="0" w:space="0" w:color="auto"/>
            <w:right w:val="none" w:sz="0" w:space="0" w:color="auto"/>
          </w:divBdr>
        </w:div>
        <w:div w:id="543297903">
          <w:marLeft w:val="0"/>
          <w:marRight w:val="0"/>
          <w:marTop w:val="72"/>
          <w:marBottom w:val="0"/>
          <w:divBdr>
            <w:top w:val="none" w:sz="0" w:space="0" w:color="auto"/>
            <w:left w:val="none" w:sz="0" w:space="0" w:color="auto"/>
            <w:bottom w:val="none" w:sz="0" w:space="0" w:color="auto"/>
            <w:right w:val="none" w:sz="0" w:space="0" w:color="auto"/>
          </w:divBdr>
        </w:div>
        <w:div w:id="1542403974">
          <w:marLeft w:val="0"/>
          <w:marRight w:val="0"/>
          <w:marTop w:val="72"/>
          <w:marBottom w:val="0"/>
          <w:divBdr>
            <w:top w:val="none" w:sz="0" w:space="0" w:color="auto"/>
            <w:left w:val="none" w:sz="0" w:space="0" w:color="auto"/>
            <w:bottom w:val="none" w:sz="0" w:space="0" w:color="auto"/>
            <w:right w:val="none" w:sz="0" w:space="0" w:color="auto"/>
          </w:divBdr>
        </w:div>
      </w:divsChild>
    </w:div>
    <w:div w:id="408234441">
      <w:bodyDiv w:val="1"/>
      <w:marLeft w:val="0"/>
      <w:marRight w:val="0"/>
      <w:marTop w:val="0"/>
      <w:marBottom w:val="0"/>
      <w:divBdr>
        <w:top w:val="none" w:sz="0" w:space="0" w:color="auto"/>
        <w:left w:val="none" w:sz="0" w:space="0" w:color="auto"/>
        <w:bottom w:val="none" w:sz="0" w:space="0" w:color="auto"/>
        <w:right w:val="none" w:sz="0" w:space="0" w:color="auto"/>
      </w:divBdr>
    </w:div>
    <w:div w:id="546918040">
      <w:bodyDiv w:val="1"/>
      <w:marLeft w:val="0"/>
      <w:marRight w:val="0"/>
      <w:marTop w:val="0"/>
      <w:marBottom w:val="0"/>
      <w:divBdr>
        <w:top w:val="none" w:sz="0" w:space="0" w:color="auto"/>
        <w:left w:val="none" w:sz="0" w:space="0" w:color="auto"/>
        <w:bottom w:val="none" w:sz="0" w:space="0" w:color="auto"/>
        <w:right w:val="none" w:sz="0" w:space="0" w:color="auto"/>
      </w:divBdr>
      <w:divsChild>
        <w:div w:id="1926958270">
          <w:marLeft w:val="0"/>
          <w:marRight w:val="0"/>
          <w:marTop w:val="0"/>
          <w:marBottom w:val="0"/>
          <w:divBdr>
            <w:top w:val="none" w:sz="0" w:space="0" w:color="auto"/>
            <w:left w:val="none" w:sz="0" w:space="0" w:color="auto"/>
            <w:bottom w:val="none" w:sz="0" w:space="0" w:color="auto"/>
            <w:right w:val="none" w:sz="0" w:space="0" w:color="auto"/>
          </w:divBdr>
        </w:div>
        <w:div w:id="1851408751">
          <w:marLeft w:val="0"/>
          <w:marRight w:val="0"/>
          <w:marTop w:val="0"/>
          <w:marBottom w:val="0"/>
          <w:divBdr>
            <w:top w:val="none" w:sz="0" w:space="0" w:color="auto"/>
            <w:left w:val="none" w:sz="0" w:space="0" w:color="auto"/>
            <w:bottom w:val="none" w:sz="0" w:space="0" w:color="auto"/>
            <w:right w:val="none" w:sz="0" w:space="0" w:color="auto"/>
          </w:divBdr>
        </w:div>
        <w:div w:id="1806654828">
          <w:marLeft w:val="0"/>
          <w:marRight w:val="0"/>
          <w:marTop w:val="0"/>
          <w:marBottom w:val="0"/>
          <w:divBdr>
            <w:top w:val="none" w:sz="0" w:space="0" w:color="auto"/>
            <w:left w:val="none" w:sz="0" w:space="0" w:color="auto"/>
            <w:bottom w:val="none" w:sz="0" w:space="0" w:color="auto"/>
            <w:right w:val="none" w:sz="0" w:space="0" w:color="auto"/>
          </w:divBdr>
        </w:div>
      </w:divsChild>
    </w:div>
    <w:div w:id="550654081">
      <w:bodyDiv w:val="1"/>
      <w:marLeft w:val="0"/>
      <w:marRight w:val="0"/>
      <w:marTop w:val="0"/>
      <w:marBottom w:val="0"/>
      <w:divBdr>
        <w:top w:val="none" w:sz="0" w:space="0" w:color="auto"/>
        <w:left w:val="none" w:sz="0" w:space="0" w:color="auto"/>
        <w:bottom w:val="none" w:sz="0" w:space="0" w:color="auto"/>
        <w:right w:val="none" w:sz="0" w:space="0" w:color="auto"/>
      </w:divBdr>
      <w:divsChild>
        <w:div w:id="1788351150">
          <w:marLeft w:val="0"/>
          <w:marRight w:val="0"/>
          <w:marTop w:val="72"/>
          <w:marBottom w:val="0"/>
          <w:divBdr>
            <w:top w:val="none" w:sz="0" w:space="0" w:color="auto"/>
            <w:left w:val="none" w:sz="0" w:space="0" w:color="auto"/>
            <w:bottom w:val="none" w:sz="0" w:space="0" w:color="auto"/>
            <w:right w:val="none" w:sz="0" w:space="0" w:color="auto"/>
          </w:divBdr>
          <w:divsChild>
            <w:div w:id="1230268978">
              <w:marLeft w:val="360"/>
              <w:marRight w:val="0"/>
              <w:marTop w:val="72"/>
              <w:marBottom w:val="72"/>
              <w:divBdr>
                <w:top w:val="none" w:sz="0" w:space="0" w:color="auto"/>
                <w:left w:val="none" w:sz="0" w:space="0" w:color="auto"/>
                <w:bottom w:val="none" w:sz="0" w:space="0" w:color="auto"/>
                <w:right w:val="none" w:sz="0" w:space="0" w:color="auto"/>
              </w:divBdr>
            </w:div>
            <w:div w:id="377433709">
              <w:marLeft w:val="360"/>
              <w:marRight w:val="0"/>
              <w:marTop w:val="0"/>
              <w:marBottom w:val="72"/>
              <w:divBdr>
                <w:top w:val="none" w:sz="0" w:space="0" w:color="auto"/>
                <w:left w:val="none" w:sz="0" w:space="0" w:color="auto"/>
                <w:bottom w:val="none" w:sz="0" w:space="0" w:color="auto"/>
                <w:right w:val="none" w:sz="0" w:space="0" w:color="auto"/>
              </w:divBdr>
            </w:div>
            <w:div w:id="799422005">
              <w:marLeft w:val="360"/>
              <w:marRight w:val="0"/>
              <w:marTop w:val="0"/>
              <w:marBottom w:val="72"/>
              <w:divBdr>
                <w:top w:val="none" w:sz="0" w:space="0" w:color="auto"/>
                <w:left w:val="none" w:sz="0" w:space="0" w:color="auto"/>
                <w:bottom w:val="none" w:sz="0" w:space="0" w:color="auto"/>
                <w:right w:val="none" w:sz="0" w:space="0" w:color="auto"/>
              </w:divBdr>
              <w:divsChild>
                <w:div w:id="419717037">
                  <w:marLeft w:val="360"/>
                  <w:marRight w:val="0"/>
                  <w:marTop w:val="0"/>
                  <w:marBottom w:val="0"/>
                  <w:divBdr>
                    <w:top w:val="none" w:sz="0" w:space="0" w:color="auto"/>
                    <w:left w:val="none" w:sz="0" w:space="0" w:color="auto"/>
                    <w:bottom w:val="none" w:sz="0" w:space="0" w:color="auto"/>
                    <w:right w:val="none" w:sz="0" w:space="0" w:color="auto"/>
                  </w:divBdr>
                </w:div>
                <w:div w:id="642277019">
                  <w:marLeft w:val="360"/>
                  <w:marRight w:val="0"/>
                  <w:marTop w:val="0"/>
                  <w:marBottom w:val="0"/>
                  <w:divBdr>
                    <w:top w:val="none" w:sz="0" w:space="0" w:color="auto"/>
                    <w:left w:val="none" w:sz="0" w:space="0" w:color="auto"/>
                    <w:bottom w:val="none" w:sz="0" w:space="0" w:color="auto"/>
                    <w:right w:val="none" w:sz="0" w:space="0" w:color="auto"/>
                  </w:divBdr>
                </w:div>
                <w:div w:id="281310242">
                  <w:marLeft w:val="360"/>
                  <w:marRight w:val="0"/>
                  <w:marTop w:val="0"/>
                  <w:marBottom w:val="0"/>
                  <w:divBdr>
                    <w:top w:val="none" w:sz="0" w:space="0" w:color="auto"/>
                    <w:left w:val="none" w:sz="0" w:space="0" w:color="auto"/>
                    <w:bottom w:val="none" w:sz="0" w:space="0" w:color="auto"/>
                    <w:right w:val="none" w:sz="0" w:space="0" w:color="auto"/>
                  </w:divBdr>
                </w:div>
                <w:div w:id="1562475223">
                  <w:marLeft w:val="360"/>
                  <w:marRight w:val="0"/>
                  <w:marTop w:val="0"/>
                  <w:marBottom w:val="0"/>
                  <w:divBdr>
                    <w:top w:val="none" w:sz="0" w:space="0" w:color="auto"/>
                    <w:left w:val="none" w:sz="0" w:space="0" w:color="auto"/>
                    <w:bottom w:val="none" w:sz="0" w:space="0" w:color="auto"/>
                    <w:right w:val="none" w:sz="0" w:space="0" w:color="auto"/>
                  </w:divBdr>
                </w:div>
              </w:divsChild>
            </w:div>
            <w:div w:id="659582711">
              <w:marLeft w:val="360"/>
              <w:marRight w:val="0"/>
              <w:marTop w:val="0"/>
              <w:marBottom w:val="72"/>
              <w:divBdr>
                <w:top w:val="none" w:sz="0" w:space="0" w:color="auto"/>
                <w:left w:val="none" w:sz="0" w:space="0" w:color="auto"/>
                <w:bottom w:val="none" w:sz="0" w:space="0" w:color="auto"/>
                <w:right w:val="none" w:sz="0" w:space="0" w:color="auto"/>
              </w:divBdr>
            </w:div>
            <w:div w:id="591473169">
              <w:marLeft w:val="360"/>
              <w:marRight w:val="0"/>
              <w:marTop w:val="0"/>
              <w:marBottom w:val="72"/>
              <w:divBdr>
                <w:top w:val="none" w:sz="0" w:space="0" w:color="auto"/>
                <w:left w:val="none" w:sz="0" w:space="0" w:color="auto"/>
                <w:bottom w:val="none" w:sz="0" w:space="0" w:color="auto"/>
                <w:right w:val="none" w:sz="0" w:space="0" w:color="auto"/>
              </w:divBdr>
            </w:div>
            <w:div w:id="1757241638">
              <w:marLeft w:val="360"/>
              <w:marRight w:val="0"/>
              <w:marTop w:val="0"/>
              <w:marBottom w:val="72"/>
              <w:divBdr>
                <w:top w:val="none" w:sz="0" w:space="0" w:color="auto"/>
                <w:left w:val="none" w:sz="0" w:space="0" w:color="auto"/>
                <w:bottom w:val="none" w:sz="0" w:space="0" w:color="auto"/>
                <w:right w:val="none" w:sz="0" w:space="0" w:color="auto"/>
              </w:divBdr>
            </w:div>
            <w:div w:id="508298812">
              <w:marLeft w:val="360"/>
              <w:marRight w:val="0"/>
              <w:marTop w:val="0"/>
              <w:marBottom w:val="72"/>
              <w:divBdr>
                <w:top w:val="none" w:sz="0" w:space="0" w:color="auto"/>
                <w:left w:val="none" w:sz="0" w:space="0" w:color="auto"/>
                <w:bottom w:val="none" w:sz="0" w:space="0" w:color="auto"/>
                <w:right w:val="none" w:sz="0" w:space="0" w:color="auto"/>
              </w:divBdr>
            </w:div>
            <w:div w:id="1088114983">
              <w:marLeft w:val="360"/>
              <w:marRight w:val="0"/>
              <w:marTop w:val="0"/>
              <w:marBottom w:val="72"/>
              <w:divBdr>
                <w:top w:val="none" w:sz="0" w:space="0" w:color="auto"/>
                <w:left w:val="none" w:sz="0" w:space="0" w:color="auto"/>
                <w:bottom w:val="none" w:sz="0" w:space="0" w:color="auto"/>
                <w:right w:val="none" w:sz="0" w:space="0" w:color="auto"/>
              </w:divBdr>
            </w:div>
          </w:divsChild>
        </w:div>
        <w:div w:id="722681674">
          <w:marLeft w:val="0"/>
          <w:marRight w:val="0"/>
          <w:marTop w:val="72"/>
          <w:marBottom w:val="0"/>
          <w:divBdr>
            <w:top w:val="none" w:sz="0" w:space="0" w:color="auto"/>
            <w:left w:val="none" w:sz="0" w:space="0" w:color="auto"/>
            <w:bottom w:val="none" w:sz="0" w:space="0" w:color="auto"/>
            <w:right w:val="none" w:sz="0" w:space="0" w:color="auto"/>
          </w:divBdr>
        </w:div>
        <w:div w:id="1676952294">
          <w:marLeft w:val="0"/>
          <w:marRight w:val="0"/>
          <w:marTop w:val="72"/>
          <w:marBottom w:val="0"/>
          <w:divBdr>
            <w:top w:val="none" w:sz="0" w:space="0" w:color="auto"/>
            <w:left w:val="none" w:sz="0" w:space="0" w:color="auto"/>
            <w:bottom w:val="none" w:sz="0" w:space="0" w:color="auto"/>
            <w:right w:val="none" w:sz="0" w:space="0" w:color="auto"/>
          </w:divBdr>
          <w:divsChild>
            <w:div w:id="160314424">
              <w:marLeft w:val="360"/>
              <w:marRight w:val="0"/>
              <w:marTop w:val="72"/>
              <w:marBottom w:val="72"/>
              <w:divBdr>
                <w:top w:val="none" w:sz="0" w:space="0" w:color="auto"/>
                <w:left w:val="none" w:sz="0" w:space="0" w:color="auto"/>
                <w:bottom w:val="none" w:sz="0" w:space="0" w:color="auto"/>
                <w:right w:val="none" w:sz="0" w:space="0" w:color="auto"/>
              </w:divBdr>
            </w:div>
            <w:div w:id="2115861793">
              <w:marLeft w:val="360"/>
              <w:marRight w:val="0"/>
              <w:marTop w:val="0"/>
              <w:marBottom w:val="72"/>
              <w:divBdr>
                <w:top w:val="none" w:sz="0" w:space="0" w:color="auto"/>
                <w:left w:val="none" w:sz="0" w:space="0" w:color="auto"/>
                <w:bottom w:val="none" w:sz="0" w:space="0" w:color="auto"/>
                <w:right w:val="none" w:sz="0" w:space="0" w:color="auto"/>
              </w:divBdr>
              <w:divsChild>
                <w:div w:id="1504130270">
                  <w:marLeft w:val="360"/>
                  <w:marRight w:val="0"/>
                  <w:marTop w:val="0"/>
                  <w:marBottom w:val="0"/>
                  <w:divBdr>
                    <w:top w:val="none" w:sz="0" w:space="0" w:color="auto"/>
                    <w:left w:val="none" w:sz="0" w:space="0" w:color="auto"/>
                    <w:bottom w:val="none" w:sz="0" w:space="0" w:color="auto"/>
                    <w:right w:val="none" w:sz="0" w:space="0" w:color="auto"/>
                  </w:divBdr>
                </w:div>
                <w:div w:id="1183469594">
                  <w:marLeft w:val="360"/>
                  <w:marRight w:val="0"/>
                  <w:marTop w:val="0"/>
                  <w:marBottom w:val="0"/>
                  <w:divBdr>
                    <w:top w:val="none" w:sz="0" w:space="0" w:color="auto"/>
                    <w:left w:val="none" w:sz="0" w:space="0" w:color="auto"/>
                    <w:bottom w:val="none" w:sz="0" w:space="0" w:color="auto"/>
                    <w:right w:val="none" w:sz="0" w:space="0" w:color="auto"/>
                  </w:divBdr>
                </w:div>
                <w:div w:id="320624035">
                  <w:marLeft w:val="360"/>
                  <w:marRight w:val="0"/>
                  <w:marTop w:val="0"/>
                  <w:marBottom w:val="0"/>
                  <w:divBdr>
                    <w:top w:val="none" w:sz="0" w:space="0" w:color="auto"/>
                    <w:left w:val="none" w:sz="0" w:space="0" w:color="auto"/>
                    <w:bottom w:val="none" w:sz="0" w:space="0" w:color="auto"/>
                    <w:right w:val="none" w:sz="0" w:space="0" w:color="auto"/>
                  </w:divBdr>
                </w:div>
              </w:divsChild>
            </w:div>
            <w:div w:id="355430020">
              <w:marLeft w:val="360"/>
              <w:marRight w:val="0"/>
              <w:marTop w:val="0"/>
              <w:marBottom w:val="72"/>
              <w:divBdr>
                <w:top w:val="none" w:sz="0" w:space="0" w:color="auto"/>
                <w:left w:val="none" w:sz="0" w:space="0" w:color="auto"/>
                <w:bottom w:val="none" w:sz="0" w:space="0" w:color="auto"/>
                <w:right w:val="none" w:sz="0" w:space="0" w:color="auto"/>
              </w:divBdr>
            </w:div>
            <w:div w:id="1480531758">
              <w:marLeft w:val="360"/>
              <w:marRight w:val="0"/>
              <w:marTop w:val="0"/>
              <w:marBottom w:val="72"/>
              <w:divBdr>
                <w:top w:val="none" w:sz="0" w:space="0" w:color="auto"/>
                <w:left w:val="none" w:sz="0" w:space="0" w:color="auto"/>
                <w:bottom w:val="none" w:sz="0" w:space="0" w:color="auto"/>
                <w:right w:val="none" w:sz="0" w:space="0" w:color="auto"/>
              </w:divBdr>
            </w:div>
            <w:div w:id="1027296310">
              <w:marLeft w:val="360"/>
              <w:marRight w:val="0"/>
              <w:marTop w:val="0"/>
              <w:marBottom w:val="72"/>
              <w:divBdr>
                <w:top w:val="none" w:sz="0" w:space="0" w:color="auto"/>
                <w:left w:val="none" w:sz="0" w:space="0" w:color="auto"/>
                <w:bottom w:val="none" w:sz="0" w:space="0" w:color="auto"/>
                <w:right w:val="none" w:sz="0" w:space="0" w:color="auto"/>
              </w:divBdr>
            </w:div>
          </w:divsChild>
        </w:div>
        <w:div w:id="269628822">
          <w:marLeft w:val="0"/>
          <w:marRight w:val="0"/>
          <w:marTop w:val="72"/>
          <w:marBottom w:val="0"/>
          <w:divBdr>
            <w:top w:val="none" w:sz="0" w:space="0" w:color="auto"/>
            <w:left w:val="none" w:sz="0" w:space="0" w:color="auto"/>
            <w:bottom w:val="none" w:sz="0" w:space="0" w:color="auto"/>
            <w:right w:val="none" w:sz="0" w:space="0" w:color="auto"/>
          </w:divBdr>
        </w:div>
        <w:div w:id="1580867897">
          <w:marLeft w:val="0"/>
          <w:marRight w:val="0"/>
          <w:marTop w:val="72"/>
          <w:marBottom w:val="0"/>
          <w:divBdr>
            <w:top w:val="none" w:sz="0" w:space="0" w:color="auto"/>
            <w:left w:val="none" w:sz="0" w:space="0" w:color="auto"/>
            <w:bottom w:val="none" w:sz="0" w:space="0" w:color="auto"/>
            <w:right w:val="none" w:sz="0" w:space="0" w:color="auto"/>
          </w:divBdr>
        </w:div>
        <w:div w:id="477571455">
          <w:marLeft w:val="0"/>
          <w:marRight w:val="0"/>
          <w:marTop w:val="72"/>
          <w:marBottom w:val="0"/>
          <w:divBdr>
            <w:top w:val="none" w:sz="0" w:space="0" w:color="auto"/>
            <w:left w:val="none" w:sz="0" w:space="0" w:color="auto"/>
            <w:bottom w:val="none" w:sz="0" w:space="0" w:color="auto"/>
            <w:right w:val="none" w:sz="0" w:space="0" w:color="auto"/>
          </w:divBdr>
        </w:div>
        <w:div w:id="2105759627">
          <w:marLeft w:val="0"/>
          <w:marRight w:val="0"/>
          <w:marTop w:val="72"/>
          <w:marBottom w:val="0"/>
          <w:divBdr>
            <w:top w:val="none" w:sz="0" w:space="0" w:color="auto"/>
            <w:left w:val="none" w:sz="0" w:space="0" w:color="auto"/>
            <w:bottom w:val="none" w:sz="0" w:space="0" w:color="auto"/>
            <w:right w:val="none" w:sz="0" w:space="0" w:color="auto"/>
          </w:divBdr>
        </w:div>
        <w:div w:id="426578743">
          <w:marLeft w:val="0"/>
          <w:marRight w:val="0"/>
          <w:marTop w:val="72"/>
          <w:marBottom w:val="0"/>
          <w:divBdr>
            <w:top w:val="none" w:sz="0" w:space="0" w:color="auto"/>
            <w:left w:val="none" w:sz="0" w:space="0" w:color="auto"/>
            <w:bottom w:val="none" w:sz="0" w:space="0" w:color="auto"/>
            <w:right w:val="none" w:sz="0" w:space="0" w:color="auto"/>
          </w:divBdr>
        </w:div>
      </w:divsChild>
    </w:div>
    <w:div w:id="728309896">
      <w:bodyDiv w:val="1"/>
      <w:marLeft w:val="0"/>
      <w:marRight w:val="0"/>
      <w:marTop w:val="0"/>
      <w:marBottom w:val="0"/>
      <w:divBdr>
        <w:top w:val="none" w:sz="0" w:space="0" w:color="auto"/>
        <w:left w:val="none" w:sz="0" w:space="0" w:color="auto"/>
        <w:bottom w:val="none" w:sz="0" w:space="0" w:color="auto"/>
        <w:right w:val="none" w:sz="0" w:space="0" w:color="auto"/>
      </w:divBdr>
    </w:div>
    <w:div w:id="929512404">
      <w:bodyDiv w:val="1"/>
      <w:marLeft w:val="0"/>
      <w:marRight w:val="0"/>
      <w:marTop w:val="0"/>
      <w:marBottom w:val="0"/>
      <w:divBdr>
        <w:top w:val="none" w:sz="0" w:space="0" w:color="auto"/>
        <w:left w:val="none" w:sz="0" w:space="0" w:color="auto"/>
        <w:bottom w:val="none" w:sz="0" w:space="0" w:color="auto"/>
        <w:right w:val="none" w:sz="0" w:space="0" w:color="auto"/>
      </w:divBdr>
    </w:div>
    <w:div w:id="1060590055">
      <w:bodyDiv w:val="1"/>
      <w:marLeft w:val="0"/>
      <w:marRight w:val="0"/>
      <w:marTop w:val="0"/>
      <w:marBottom w:val="0"/>
      <w:divBdr>
        <w:top w:val="none" w:sz="0" w:space="0" w:color="auto"/>
        <w:left w:val="none" w:sz="0" w:space="0" w:color="auto"/>
        <w:bottom w:val="none" w:sz="0" w:space="0" w:color="auto"/>
        <w:right w:val="none" w:sz="0" w:space="0" w:color="auto"/>
      </w:divBdr>
    </w:div>
    <w:div w:id="1075249185">
      <w:bodyDiv w:val="1"/>
      <w:marLeft w:val="0"/>
      <w:marRight w:val="0"/>
      <w:marTop w:val="0"/>
      <w:marBottom w:val="0"/>
      <w:divBdr>
        <w:top w:val="none" w:sz="0" w:space="0" w:color="auto"/>
        <w:left w:val="none" w:sz="0" w:space="0" w:color="auto"/>
        <w:bottom w:val="none" w:sz="0" w:space="0" w:color="auto"/>
        <w:right w:val="none" w:sz="0" w:space="0" w:color="auto"/>
      </w:divBdr>
      <w:divsChild>
        <w:div w:id="1860922204">
          <w:marLeft w:val="0"/>
          <w:marRight w:val="0"/>
          <w:marTop w:val="0"/>
          <w:marBottom w:val="0"/>
          <w:divBdr>
            <w:top w:val="none" w:sz="0" w:space="0" w:color="auto"/>
            <w:left w:val="none" w:sz="0" w:space="0" w:color="auto"/>
            <w:bottom w:val="none" w:sz="0" w:space="0" w:color="auto"/>
            <w:right w:val="none" w:sz="0" w:space="0" w:color="auto"/>
          </w:divBdr>
        </w:div>
        <w:div w:id="1627617894">
          <w:marLeft w:val="0"/>
          <w:marRight w:val="0"/>
          <w:marTop w:val="0"/>
          <w:marBottom w:val="0"/>
          <w:divBdr>
            <w:top w:val="none" w:sz="0" w:space="0" w:color="auto"/>
            <w:left w:val="none" w:sz="0" w:space="0" w:color="auto"/>
            <w:bottom w:val="none" w:sz="0" w:space="0" w:color="auto"/>
            <w:right w:val="none" w:sz="0" w:space="0" w:color="auto"/>
          </w:divBdr>
        </w:div>
      </w:divsChild>
    </w:div>
    <w:div w:id="1197498043">
      <w:bodyDiv w:val="1"/>
      <w:marLeft w:val="0"/>
      <w:marRight w:val="0"/>
      <w:marTop w:val="0"/>
      <w:marBottom w:val="0"/>
      <w:divBdr>
        <w:top w:val="none" w:sz="0" w:space="0" w:color="auto"/>
        <w:left w:val="none" w:sz="0" w:space="0" w:color="auto"/>
        <w:bottom w:val="none" w:sz="0" w:space="0" w:color="auto"/>
        <w:right w:val="none" w:sz="0" w:space="0" w:color="auto"/>
      </w:divBdr>
    </w:div>
    <w:div w:id="1244337444">
      <w:bodyDiv w:val="1"/>
      <w:marLeft w:val="0"/>
      <w:marRight w:val="0"/>
      <w:marTop w:val="0"/>
      <w:marBottom w:val="0"/>
      <w:divBdr>
        <w:top w:val="none" w:sz="0" w:space="0" w:color="auto"/>
        <w:left w:val="none" w:sz="0" w:space="0" w:color="auto"/>
        <w:bottom w:val="none" w:sz="0" w:space="0" w:color="auto"/>
        <w:right w:val="none" w:sz="0" w:space="0" w:color="auto"/>
      </w:divBdr>
      <w:divsChild>
        <w:div w:id="1551261851">
          <w:marLeft w:val="0"/>
          <w:marRight w:val="0"/>
          <w:marTop w:val="0"/>
          <w:marBottom w:val="0"/>
          <w:divBdr>
            <w:top w:val="none" w:sz="0" w:space="0" w:color="auto"/>
            <w:left w:val="none" w:sz="0" w:space="0" w:color="auto"/>
            <w:bottom w:val="none" w:sz="0" w:space="0" w:color="auto"/>
            <w:right w:val="none" w:sz="0" w:space="0" w:color="auto"/>
          </w:divBdr>
        </w:div>
        <w:div w:id="1155146658">
          <w:marLeft w:val="0"/>
          <w:marRight w:val="0"/>
          <w:marTop w:val="0"/>
          <w:marBottom w:val="0"/>
          <w:divBdr>
            <w:top w:val="none" w:sz="0" w:space="0" w:color="auto"/>
            <w:left w:val="none" w:sz="0" w:space="0" w:color="auto"/>
            <w:bottom w:val="none" w:sz="0" w:space="0" w:color="auto"/>
            <w:right w:val="none" w:sz="0" w:space="0" w:color="auto"/>
          </w:divBdr>
        </w:div>
        <w:div w:id="66073405">
          <w:marLeft w:val="0"/>
          <w:marRight w:val="0"/>
          <w:marTop w:val="0"/>
          <w:marBottom w:val="0"/>
          <w:divBdr>
            <w:top w:val="none" w:sz="0" w:space="0" w:color="auto"/>
            <w:left w:val="none" w:sz="0" w:space="0" w:color="auto"/>
            <w:bottom w:val="none" w:sz="0" w:space="0" w:color="auto"/>
            <w:right w:val="none" w:sz="0" w:space="0" w:color="auto"/>
          </w:divBdr>
        </w:div>
        <w:div w:id="1390181983">
          <w:marLeft w:val="0"/>
          <w:marRight w:val="0"/>
          <w:marTop w:val="0"/>
          <w:marBottom w:val="0"/>
          <w:divBdr>
            <w:top w:val="none" w:sz="0" w:space="0" w:color="auto"/>
            <w:left w:val="none" w:sz="0" w:space="0" w:color="auto"/>
            <w:bottom w:val="none" w:sz="0" w:space="0" w:color="auto"/>
            <w:right w:val="none" w:sz="0" w:space="0" w:color="auto"/>
          </w:divBdr>
        </w:div>
        <w:div w:id="1034845921">
          <w:marLeft w:val="0"/>
          <w:marRight w:val="0"/>
          <w:marTop w:val="0"/>
          <w:marBottom w:val="0"/>
          <w:divBdr>
            <w:top w:val="none" w:sz="0" w:space="0" w:color="auto"/>
            <w:left w:val="none" w:sz="0" w:space="0" w:color="auto"/>
            <w:bottom w:val="none" w:sz="0" w:space="0" w:color="auto"/>
            <w:right w:val="none" w:sz="0" w:space="0" w:color="auto"/>
          </w:divBdr>
        </w:div>
        <w:div w:id="1025442699">
          <w:marLeft w:val="0"/>
          <w:marRight w:val="0"/>
          <w:marTop w:val="0"/>
          <w:marBottom w:val="0"/>
          <w:divBdr>
            <w:top w:val="none" w:sz="0" w:space="0" w:color="auto"/>
            <w:left w:val="none" w:sz="0" w:space="0" w:color="auto"/>
            <w:bottom w:val="none" w:sz="0" w:space="0" w:color="auto"/>
            <w:right w:val="none" w:sz="0" w:space="0" w:color="auto"/>
          </w:divBdr>
        </w:div>
        <w:div w:id="1823113103">
          <w:marLeft w:val="0"/>
          <w:marRight w:val="0"/>
          <w:marTop w:val="0"/>
          <w:marBottom w:val="0"/>
          <w:divBdr>
            <w:top w:val="none" w:sz="0" w:space="0" w:color="auto"/>
            <w:left w:val="none" w:sz="0" w:space="0" w:color="auto"/>
            <w:bottom w:val="none" w:sz="0" w:space="0" w:color="auto"/>
            <w:right w:val="none" w:sz="0" w:space="0" w:color="auto"/>
          </w:divBdr>
        </w:div>
        <w:div w:id="789324112">
          <w:marLeft w:val="0"/>
          <w:marRight w:val="0"/>
          <w:marTop w:val="0"/>
          <w:marBottom w:val="0"/>
          <w:divBdr>
            <w:top w:val="none" w:sz="0" w:space="0" w:color="auto"/>
            <w:left w:val="none" w:sz="0" w:space="0" w:color="auto"/>
            <w:bottom w:val="none" w:sz="0" w:space="0" w:color="auto"/>
            <w:right w:val="none" w:sz="0" w:space="0" w:color="auto"/>
          </w:divBdr>
        </w:div>
        <w:div w:id="2074698568">
          <w:marLeft w:val="0"/>
          <w:marRight w:val="0"/>
          <w:marTop w:val="0"/>
          <w:marBottom w:val="0"/>
          <w:divBdr>
            <w:top w:val="none" w:sz="0" w:space="0" w:color="auto"/>
            <w:left w:val="none" w:sz="0" w:space="0" w:color="auto"/>
            <w:bottom w:val="none" w:sz="0" w:space="0" w:color="auto"/>
            <w:right w:val="none" w:sz="0" w:space="0" w:color="auto"/>
          </w:divBdr>
        </w:div>
        <w:div w:id="1502742096">
          <w:marLeft w:val="0"/>
          <w:marRight w:val="0"/>
          <w:marTop w:val="0"/>
          <w:marBottom w:val="0"/>
          <w:divBdr>
            <w:top w:val="none" w:sz="0" w:space="0" w:color="auto"/>
            <w:left w:val="none" w:sz="0" w:space="0" w:color="auto"/>
            <w:bottom w:val="none" w:sz="0" w:space="0" w:color="auto"/>
            <w:right w:val="none" w:sz="0" w:space="0" w:color="auto"/>
          </w:divBdr>
        </w:div>
        <w:div w:id="1025139043">
          <w:marLeft w:val="0"/>
          <w:marRight w:val="0"/>
          <w:marTop w:val="0"/>
          <w:marBottom w:val="0"/>
          <w:divBdr>
            <w:top w:val="none" w:sz="0" w:space="0" w:color="auto"/>
            <w:left w:val="none" w:sz="0" w:space="0" w:color="auto"/>
            <w:bottom w:val="none" w:sz="0" w:space="0" w:color="auto"/>
            <w:right w:val="none" w:sz="0" w:space="0" w:color="auto"/>
          </w:divBdr>
        </w:div>
        <w:div w:id="913273131">
          <w:marLeft w:val="0"/>
          <w:marRight w:val="0"/>
          <w:marTop w:val="0"/>
          <w:marBottom w:val="0"/>
          <w:divBdr>
            <w:top w:val="none" w:sz="0" w:space="0" w:color="auto"/>
            <w:left w:val="none" w:sz="0" w:space="0" w:color="auto"/>
            <w:bottom w:val="none" w:sz="0" w:space="0" w:color="auto"/>
            <w:right w:val="none" w:sz="0" w:space="0" w:color="auto"/>
          </w:divBdr>
        </w:div>
        <w:div w:id="503055120">
          <w:marLeft w:val="0"/>
          <w:marRight w:val="0"/>
          <w:marTop w:val="0"/>
          <w:marBottom w:val="0"/>
          <w:divBdr>
            <w:top w:val="none" w:sz="0" w:space="0" w:color="auto"/>
            <w:left w:val="none" w:sz="0" w:space="0" w:color="auto"/>
            <w:bottom w:val="none" w:sz="0" w:space="0" w:color="auto"/>
            <w:right w:val="none" w:sz="0" w:space="0" w:color="auto"/>
          </w:divBdr>
        </w:div>
        <w:div w:id="161363197">
          <w:marLeft w:val="0"/>
          <w:marRight w:val="0"/>
          <w:marTop w:val="0"/>
          <w:marBottom w:val="0"/>
          <w:divBdr>
            <w:top w:val="none" w:sz="0" w:space="0" w:color="auto"/>
            <w:left w:val="none" w:sz="0" w:space="0" w:color="auto"/>
            <w:bottom w:val="none" w:sz="0" w:space="0" w:color="auto"/>
            <w:right w:val="none" w:sz="0" w:space="0" w:color="auto"/>
          </w:divBdr>
        </w:div>
        <w:div w:id="1383750401">
          <w:marLeft w:val="0"/>
          <w:marRight w:val="0"/>
          <w:marTop w:val="0"/>
          <w:marBottom w:val="0"/>
          <w:divBdr>
            <w:top w:val="none" w:sz="0" w:space="0" w:color="auto"/>
            <w:left w:val="none" w:sz="0" w:space="0" w:color="auto"/>
            <w:bottom w:val="none" w:sz="0" w:space="0" w:color="auto"/>
            <w:right w:val="none" w:sz="0" w:space="0" w:color="auto"/>
          </w:divBdr>
        </w:div>
        <w:div w:id="1528980382">
          <w:marLeft w:val="0"/>
          <w:marRight w:val="0"/>
          <w:marTop w:val="0"/>
          <w:marBottom w:val="0"/>
          <w:divBdr>
            <w:top w:val="none" w:sz="0" w:space="0" w:color="auto"/>
            <w:left w:val="none" w:sz="0" w:space="0" w:color="auto"/>
            <w:bottom w:val="none" w:sz="0" w:space="0" w:color="auto"/>
            <w:right w:val="none" w:sz="0" w:space="0" w:color="auto"/>
          </w:divBdr>
        </w:div>
        <w:div w:id="1458525870">
          <w:marLeft w:val="0"/>
          <w:marRight w:val="0"/>
          <w:marTop w:val="0"/>
          <w:marBottom w:val="0"/>
          <w:divBdr>
            <w:top w:val="none" w:sz="0" w:space="0" w:color="auto"/>
            <w:left w:val="none" w:sz="0" w:space="0" w:color="auto"/>
            <w:bottom w:val="none" w:sz="0" w:space="0" w:color="auto"/>
            <w:right w:val="none" w:sz="0" w:space="0" w:color="auto"/>
          </w:divBdr>
        </w:div>
        <w:div w:id="2001734326">
          <w:marLeft w:val="0"/>
          <w:marRight w:val="0"/>
          <w:marTop w:val="0"/>
          <w:marBottom w:val="0"/>
          <w:divBdr>
            <w:top w:val="none" w:sz="0" w:space="0" w:color="auto"/>
            <w:left w:val="none" w:sz="0" w:space="0" w:color="auto"/>
            <w:bottom w:val="none" w:sz="0" w:space="0" w:color="auto"/>
            <w:right w:val="none" w:sz="0" w:space="0" w:color="auto"/>
          </w:divBdr>
        </w:div>
        <w:div w:id="1811678006">
          <w:marLeft w:val="0"/>
          <w:marRight w:val="0"/>
          <w:marTop w:val="0"/>
          <w:marBottom w:val="0"/>
          <w:divBdr>
            <w:top w:val="none" w:sz="0" w:space="0" w:color="auto"/>
            <w:left w:val="none" w:sz="0" w:space="0" w:color="auto"/>
            <w:bottom w:val="none" w:sz="0" w:space="0" w:color="auto"/>
            <w:right w:val="none" w:sz="0" w:space="0" w:color="auto"/>
          </w:divBdr>
        </w:div>
      </w:divsChild>
    </w:div>
    <w:div w:id="1244492720">
      <w:bodyDiv w:val="1"/>
      <w:marLeft w:val="0"/>
      <w:marRight w:val="0"/>
      <w:marTop w:val="0"/>
      <w:marBottom w:val="0"/>
      <w:divBdr>
        <w:top w:val="none" w:sz="0" w:space="0" w:color="auto"/>
        <w:left w:val="none" w:sz="0" w:space="0" w:color="auto"/>
        <w:bottom w:val="none" w:sz="0" w:space="0" w:color="auto"/>
        <w:right w:val="none" w:sz="0" w:space="0" w:color="auto"/>
      </w:divBdr>
    </w:div>
    <w:div w:id="1257976747">
      <w:bodyDiv w:val="1"/>
      <w:marLeft w:val="0"/>
      <w:marRight w:val="0"/>
      <w:marTop w:val="0"/>
      <w:marBottom w:val="0"/>
      <w:divBdr>
        <w:top w:val="none" w:sz="0" w:space="0" w:color="auto"/>
        <w:left w:val="none" w:sz="0" w:space="0" w:color="auto"/>
        <w:bottom w:val="none" w:sz="0" w:space="0" w:color="auto"/>
        <w:right w:val="none" w:sz="0" w:space="0" w:color="auto"/>
      </w:divBdr>
    </w:div>
    <w:div w:id="1295713097">
      <w:bodyDiv w:val="1"/>
      <w:marLeft w:val="0"/>
      <w:marRight w:val="0"/>
      <w:marTop w:val="0"/>
      <w:marBottom w:val="0"/>
      <w:divBdr>
        <w:top w:val="none" w:sz="0" w:space="0" w:color="auto"/>
        <w:left w:val="none" w:sz="0" w:space="0" w:color="auto"/>
        <w:bottom w:val="none" w:sz="0" w:space="0" w:color="auto"/>
        <w:right w:val="none" w:sz="0" w:space="0" w:color="auto"/>
      </w:divBdr>
    </w:div>
    <w:div w:id="1355574592">
      <w:bodyDiv w:val="1"/>
      <w:marLeft w:val="0"/>
      <w:marRight w:val="0"/>
      <w:marTop w:val="0"/>
      <w:marBottom w:val="0"/>
      <w:divBdr>
        <w:top w:val="none" w:sz="0" w:space="0" w:color="auto"/>
        <w:left w:val="none" w:sz="0" w:space="0" w:color="auto"/>
        <w:bottom w:val="none" w:sz="0" w:space="0" w:color="auto"/>
        <w:right w:val="none" w:sz="0" w:space="0" w:color="auto"/>
      </w:divBdr>
    </w:div>
    <w:div w:id="1379941012">
      <w:bodyDiv w:val="1"/>
      <w:marLeft w:val="0"/>
      <w:marRight w:val="0"/>
      <w:marTop w:val="0"/>
      <w:marBottom w:val="0"/>
      <w:divBdr>
        <w:top w:val="none" w:sz="0" w:space="0" w:color="auto"/>
        <w:left w:val="none" w:sz="0" w:space="0" w:color="auto"/>
        <w:bottom w:val="none" w:sz="0" w:space="0" w:color="auto"/>
        <w:right w:val="none" w:sz="0" w:space="0" w:color="auto"/>
      </w:divBdr>
      <w:divsChild>
        <w:div w:id="1411081865">
          <w:marLeft w:val="0"/>
          <w:marRight w:val="0"/>
          <w:marTop w:val="0"/>
          <w:marBottom w:val="0"/>
          <w:divBdr>
            <w:top w:val="none" w:sz="0" w:space="0" w:color="auto"/>
            <w:left w:val="none" w:sz="0" w:space="0" w:color="auto"/>
            <w:bottom w:val="none" w:sz="0" w:space="0" w:color="auto"/>
            <w:right w:val="none" w:sz="0" w:space="0" w:color="auto"/>
          </w:divBdr>
        </w:div>
        <w:div w:id="924920695">
          <w:marLeft w:val="0"/>
          <w:marRight w:val="0"/>
          <w:marTop w:val="0"/>
          <w:marBottom w:val="0"/>
          <w:divBdr>
            <w:top w:val="none" w:sz="0" w:space="0" w:color="auto"/>
            <w:left w:val="none" w:sz="0" w:space="0" w:color="auto"/>
            <w:bottom w:val="none" w:sz="0" w:space="0" w:color="auto"/>
            <w:right w:val="none" w:sz="0" w:space="0" w:color="auto"/>
          </w:divBdr>
        </w:div>
        <w:div w:id="440802158">
          <w:marLeft w:val="0"/>
          <w:marRight w:val="0"/>
          <w:marTop w:val="0"/>
          <w:marBottom w:val="0"/>
          <w:divBdr>
            <w:top w:val="none" w:sz="0" w:space="0" w:color="auto"/>
            <w:left w:val="none" w:sz="0" w:space="0" w:color="auto"/>
            <w:bottom w:val="none" w:sz="0" w:space="0" w:color="auto"/>
            <w:right w:val="none" w:sz="0" w:space="0" w:color="auto"/>
          </w:divBdr>
        </w:div>
        <w:div w:id="26680698">
          <w:marLeft w:val="0"/>
          <w:marRight w:val="0"/>
          <w:marTop w:val="0"/>
          <w:marBottom w:val="0"/>
          <w:divBdr>
            <w:top w:val="none" w:sz="0" w:space="0" w:color="auto"/>
            <w:left w:val="none" w:sz="0" w:space="0" w:color="auto"/>
            <w:bottom w:val="none" w:sz="0" w:space="0" w:color="auto"/>
            <w:right w:val="none" w:sz="0" w:space="0" w:color="auto"/>
          </w:divBdr>
          <w:divsChild>
            <w:div w:id="1325007354">
              <w:marLeft w:val="0"/>
              <w:marRight w:val="0"/>
              <w:marTop w:val="0"/>
              <w:marBottom w:val="0"/>
              <w:divBdr>
                <w:top w:val="none" w:sz="0" w:space="0" w:color="auto"/>
                <w:left w:val="none" w:sz="0" w:space="0" w:color="auto"/>
                <w:bottom w:val="none" w:sz="0" w:space="0" w:color="auto"/>
                <w:right w:val="none" w:sz="0" w:space="0" w:color="auto"/>
              </w:divBdr>
            </w:div>
            <w:div w:id="1784642224">
              <w:marLeft w:val="0"/>
              <w:marRight w:val="0"/>
              <w:marTop w:val="0"/>
              <w:marBottom w:val="0"/>
              <w:divBdr>
                <w:top w:val="none" w:sz="0" w:space="0" w:color="auto"/>
                <w:left w:val="none" w:sz="0" w:space="0" w:color="auto"/>
                <w:bottom w:val="none" w:sz="0" w:space="0" w:color="auto"/>
                <w:right w:val="none" w:sz="0" w:space="0" w:color="auto"/>
              </w:divBdr>
            </w:div>
            <w:div w:id="15935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538">
      <w:bodyDiv w:val="1"/>
      <w:marLeft w:val="0"/>
      <w:marRight w:val="0"/>
      <w:marTop w:val="0"/>
      <w:marBottom w:val="0"/>
      <w:divBdr>
        <w:top w:val="none" w:sz="0" w:space="0" w:color="auto"/>
        <w:left w:val="none" w:sz="0" w:space="0" w:color="auto"/>
        <w:bottom w:val="none" w:sz="0" w:space="0" w:color="auto"/>
        <w:right w:val="none" w:sz="0" w:space="0" w:color="auto"/>
      </w:divBdr>
    </w:div>
    <w:div w:id="1651254552">
      <w:bodyDiv w:val="1"/>
      <w:marLeft w:val="0"/>
      <w:marRight w:val="0"/>
      <w:marTop w:val="0"/>
      <w:marBottom w:val="0"/>
      <w:divBdr>
        <w:top w:val="none" w:sz="0" w:space="0" w:color="auto"/>
        <w:left w:val="none" w:sz="0" w:space="0" w:color="auto"/>
        <w:bottom w:val="none" w:sz="0" w:space="0" w:color="auto"/>
        <w:right w:val="none" w:sz="0" w:space="0" w:color="auto"/>
      </w:divBdr>
    </w:div>
    <w:div w:id="1655522027">
      <w:bodyDiv w:val="1"/>
      <w:marLeft w:val="0"/>
      <w:marRight w:val="0"/>
      <w:marTop w:val="0"/>
      <w:marBottom w:val="0"/>
      <w:divBdr>
        <w:top w:val="none" w:sz="0" w:space="0" w:color="auto"/>
        <w:left w:val="none" w:sz="0" w:space="0" w:color="auto"/>
        <w:bottom w:val="none" w:sz="0" w:space="0" w:color="auto"/>
        <w:right w:val="none" w:sz="0" w:space="0" w:color="auto"/>
      </w:divBdr>
    </w:div>
    <w:div w:id="1778286475">
      <w:bodyDiv w:val="1"/>
      <w:marLeft w:val="0"/>
      <w:marRight w:val="0"/>
      <w:marTop w:val="0"/>
      <w:marBottom w:val="0"/>
      <w:divBdr>
        <w:top w:val="none" w:sz="0" w:space="0" w:color="auto"/>
        <w:left w:val="none" w:sz="0" w:space="0" w:color="auto"/>
        <w:bottom w:val="none" w:sz="0" w:space="0" w:color="auto"/>
        <w:right w:val="none" w:sz="0" w:space="0" w:color="auto"/>
      </w:divBdr>
    </w:div>
    <w:div w:id="1933927334">
      <w:bodyDiv w:val="1"/>
      <w:marLeft w:val="0"/>
      <w:marRight w:val="0"/>
      <w:marTop w:val="0"/>
      <w:marBottom w:val="0"/>
      <w:divBdr>
        <w:top w:val="none" w:sz="0" w:space="0" w:color="auto"/>
        <w:left w:val="none" w:sz="0" w:space="0" w:color="auto"/>
        <w:bottom w:val="none" w:sz="0" w:space="0" w:color="auto"/>
        <w:right w:val="none" w:sz="0" w:space="0" w:color="auto"/>
      </w:divBdr>
      <w:divsChild>
        <w:div w:id="139273772">
          <w:marLeft w:val="0"/>
          <w:marRight w:val="0"/>
          <w:marTop w:val="0"/>
          <w:marBottom w:val="0"/>
          <w:divBdr>
            <w:top w:val="none" w:sz="0" w:space="0" w:color="auto"/>
            <w:left w:val="none" w:sz="0" w:space="0" w:color="auto"/>
            <w:bottom w:val="none" w:sz="0" w:space="0" w:color="auto"/>
            <w:right w:val="none" w:sz="0" w:space="0" w:color="auto"/>
          </w:divBdr>
        </w:div>
        <w:div w:id="841315039">
          <w:marLeft w:val="0"/>
          <w:marRight w:val="0"/>
          <w:marTop w:val="0"/>
          <w:marBottom w:val="0"/>
          <w:divBdr>
            <w:top w:val="none" w:sz="0" w:space="0" w:color="auto"/>
            <w:left w:val="none" w:sz="0" w:space="0" w:color="auto"/>
            <w:bottom w:val="none" w:sz="0" w:space="0" w:color="auto"/>
            <w:right w:val="none" w:sz="0" w:space="0" w:color="auto"/>
          </w:divBdr>
          <w:divsChild>
            <w:div w:id="1916430541">
              <w:marLeft w:val="0"/>
              <w:marRight w:val="0"/>
              <w:marTop w:val="0"/>
              <w:marBottom w:val="0"/>
              <w:divBdr>
                <w:top w:val="none" w:sz="0" w:space="0" w:color="auto"/>
                <w:left w:val="none" w:sz="0" w:space="0" w:color="auto"/>
                <w:bottom w:val="none" w:sz="0" w:space="0" w:color="auto"/>
                <w:right w:val="none" w:sz="0" w:space="0" w:color="auto"/>
              </w:divBdr>
            </w:div>
            <w:div w:id="594290052">
              <w:marLeft w:val="0"/>
              <w:marRight w:val="0"/>
              <w:marTop w:val="0"/>
              <w:marBottom w:val="0"/>
              <w:divBdr>
                <w:top w:val="none" w:sz="0" w:space="0" w:color="auto"/>
                <w:left w:val="none" w:sz="0" w:space="0" w:color="auto"/>
                <w:bottom w:val="none" w:sz="0" w:space="0" w:color="auto"/>
                <w:right w:val="none" w:sz="0" w:space="0" w:color="auto"/>
              </w:divBdr>
            </w:div>
            <w:div w:id="1583222139">
              <w:marLeft w:val="0"/>
              <w:marRight w:val="0"/>
              <w:marTop w:val="0"/>
              <w:marBottom w:val="0"/>
              <w:divBdr>
                <w:top w:val="none" w:sz="0" w:space="0" w:color="auto"/>
                <w:left w:val="none" w:sz="0" w:space="0" w:color="auto"/>
                <w:bottom w:val="none" w:sz="0" w:space="0" w:color="auto"/>
                <w:right w:val="none" w:sz="0" w:space="0" w:color="auto"/>
              </w:divBdr>
            </w:div>
            <w:div w:id="5437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3220">
      <w:bodyDiv w:val="1"/>
      <w:marLeft w:val="0"/>
      <w:marRight w:val="0"/>
      <w:marTop w:val="0"/>
      <w:marBottom w:val="0"/>
      <w:divBdr>
        <w:top w:val="none" w:sz="0" w:space="0" w:color="auto"/>
        <w:left w:val="none" w:sz="0" w:space="0" w:color="auto"/>
        <w:bottom w:val="none" w:sz="0" w:space="0" w:color="auto"/>
        <w:right w:val="none" w:sz="0" w:space="0" w:color="auto"/>
      </w:divBdr>
      <w:divsChild>
        <w:div w:id="939340884">
          <w:marLeft w:val="0"/>
          <w:marRight w:val="0"/>
          <w:marTop w:val="0"/>
          <w:marBottom w:val="0"/>
          <w:divBdr>
            <w:top w:val="none" w:sz="0" w:space="0" w:color="auto"/>
            <w:left w:val="none" w:sz="0" w:space="0" w:color="auto"/>
            <w:bottom w:val="none" w:sz="0" w:space="0" w:color="auto"/>
            <w:right w:val="none" w:sz="0" w:space="0" w:color="auto"/>
          </w:divBdr>
        </w:div>
        <w:div w:id="155387427">
          <w:marLeft w:val="0"/>
          <w:marRight w:val="0"/>
          <w:marTop w:val="0"/>
          <w:marBottom w:val="0"/>
          <w:divBdr>
            <w:top w:val="none" w:sz="0" w:space="0" w:color="auto"/>
            <w:left w:val="none" w:sz="0" w:space="0" w:color="auto"/>
            <w:bottom w:val="none" w:sz="0" w:space="0" w:color="auto"/>
            <w:right w:val="none" w:sz="0" w:space="0" w:color="auto"/>
          </w:divBdr>
        </w:div>
        <w:div w:id="1714501052">
          <w:marLeft w:val="0"/>
          <w:marRight w:val="0"/>
          <w:marTop w:val="0"/>
          <w:marBottom w:val="0"/>
          <w:divBdr>
            <w:top w:val="none" w:sz="0" w:space="0" w:color="auto"/>
            <w:left w:val="none" w:sz="0" w:space="0" w:color="auto"/>
            <w:bottom w:val="none" w:sz="0" w:space="0" w:color="auto"/>
            <w:right w:val="none" w:sz="0" w:space="0" w:color="auto"/>
          </w:divBdr>
        </w:div>
        <w:div w:id="3897930">
          <w:marLeft w:val="0"/>
          <w:marRight w:val="0"/>
          <w:marTop w:val="0"/>
          <w:marBottom w:val="0"/>
          <w:divBdr>
            <w:top w:val="none" w:sz="0" w:space="0" w:color="auto"/>
            <w:left w:val="none" w:sz="0" w:space="0" w:color="auto"/>
            <w:bottom w:val="none" w:sz="0" w:space="0" w:color="auto"/>
            <w:right w:val="none" w:sz="0" w:space="0" w:color="auto"/>
          </w:divBdr>
        </w:div>
        <w:div w:id="230114734">
          <w:marLeft w:val="0"/>
          <w:marRight w:val="0"/>
          <w:marTop w:val="0"/>
          <w:marBottom w:val="0"/>
          <w:divBdr>
            <w:top w:val="none" w:sz="0" w:space="0" w:color="auto"/>
            <w:left w:val="none" w:sz="0" w:space="0" w:color="auto"/>
            <w:bottom w:val="none" w:sz="0" w:space="0" w:color="auto"/>
            <w:right w:val="none" w:sz="0" w:space="0" w:color="auto"/>
          </w:divBdr>
        </w:div>
        <w:div w:id="849099673">
          <w:marLeft w:val="0"/>
          <w:marRight w:val="0"/>
          <w:marTop w:val="0"/>
          <w:marBottom w:val="0"/>
          <w:divBdr>
            <w:top w:val="none" w:sz="0" w:space="0" w:color="auto"/>
            <w:left w:val="none" w:sz="0" w:space="0" w:color="auto"/>
            <w:bottom w:val="none" w:sz="0" w:space="0" w:color="auto"/>
            <w:right w:val="none" w:sz="0" w:space="0" w:color="auto"/>
          </w:divBdr>
        </w:div>
        <w:div w:id="2008702289">
          <w:marLeft w:val="0"/>
          <w:marRight w:val="0"/>
          <w:marTop w:val="0"/>
          <w:marBottom w:val="0"/>
          <w:divBdr>
            <w:top w:val="none" w:sz="0" w:space="0" w:color="auto"/>
            <w:left w:val="none" w:sz="0" w:space="0" w:color="auto"/>
            <w:bottom w:val="none" w:sz="0" w:space="0" w:color="auto"/>
            <w:right w:val="none" w:sz="0" w:space="0" w:color="auto"/>
          </w:divBdr>
        </w:div>
        <w:div w:id="143474959">
          <w:marLeft w:val="0"/>
          <w:marRight w:val="0"/>
          <w:marTop w:val="0"/>
          <w:marBottom w:val="0"/>
          <w:divBdr>
            <w:top w:val="none" w:sz="0" w:space="0" w:color="auto"/>
            <w:left w:val="none" w:sz="0" w:space="0" w:color="auto"/>
            <w:bottom w:val="none" w:sz="0" w:space="0" w:color="auto"/>
            <w:right w:val="none" w:sz="0" w:space="0" w:color="auto"/>
          </w:divBdr>
        </w:div>
      </w:divsChild>
    </w:div>
    <w:div w:id="2106993374">
      <w:bodyDiv w:val="1"/>
      <w:marLeft w:val="0"/>
      <w:marRight w:val="0"/>
      <w:marTop w:val="0"/>
      <w:marBottom w:val="0"/>
      <w:divBdr>
        <w:top w:val="none" w:sz="0" w:space="0" w:color="auto"/>
        <w:left w:val="none" w:sz="0" w:space="0" w:color="auto"/>
        <w:bottom w:val="none" w:sz="0" w:space="0" w:color="auto"/>
        <w:right w:val="none" w:sz="0" w:space="0" w:color="auto"/>
      </w:divBdr>
      <w:divsChild>
        <w:div w:id="1733231625">
          <w:marLeft w:val="0"/>
          <w:marRight w:val="0"/>
          <w:marTop w:val="0"/>
          <w:marBottom w:val="0"/>
          <w:divBdr>
            <w:top w:val="none" w:sz="0" w:space="0" w:color="auto"/>
            <w:left w:val="none" w:sz="0" w:space="0" w:color="auto"/>
            <w:bottom w:val="none" w:sz="0" w:space="0" w:color="auto"/>
            <w:right w:val="none" w:sz="0" w:space="0" w:color="auto"/>
          </w:divBdr>
          <w:divsChild>
            <w:div w:id="877473096">
              <w:marLeft w:val="0"/>
              <w:marRight w:val="0"/>
              <w:marTop w:val="0"/>
              <w:marBottom w:val="0"/>
              <w:divBdr>
                <w:top w:val="none" w:sz="0" w:space="0" w:color="auto"/>
                <w:left w:val="none" w:sz="0" w:space="0" w:color="auto"/>
                <w:bottom w:val="none" w:sz="0" w:space="0" w:color="auto"/>
                <w:right w:val="none" w:sz="0" w:space="0" w:color="auto"/>
              </w:divBdr>
            </w:div>
            <w:div w:id="666519940">
              <w:marLeft w:val="0"/>
              <w:marRight w:val="0"/>
              <w:marTop w:val="0"/>
              <w:marBottom w:val="0"/>
              <w:divBdr>
                <w:top w:val="none" w:sz="0" w:space="0" w:color="auto"/>
                <w:left w:val="none" w:sz="0" w:space="0" w:color="auto"/>
                <w:bottom w:val="none" w:sz="0" w:space="0" w:color="auto"/>
                <w:right w:val="none" w:sz="0" w:space="0" w:color="auto"/>
              </w:divBdr>
            </w:div>
            <w:div w:id="1568497491">
              <w:marLeft w:val="0"/>
              <w:marRight w:val="0"/>
              <w:marTop w:val="0"/>
              <w:marBottom w:val="0"/>
              <w:divBdr>
                <w:top w:val="none" w:sz="0" w:space="0" w:color="auto"/>
                <w:left w:val="none" w:sz="0" w:space="0" w:color="auto"/>
                <w:bottom w:val="none" w:sz="0" w:space="0" w:color="auto"/>
                <w:right w:val="none" w:sz="0" w:space="0" w:color="auto"/>
              </w:divBdr>
            </w:div>
            <w:div w:id="556166860">
              <w:marLeft w:val="0"/>
              <w:marRight w:val="0"/>
              <w:marTop w:val="0"/>
              <w:marBottom w:val="0"/>
              <w:divBdr>
                <w:top w:val="none" w:sz="0" w:space="0" w:color="auto"/>
                <w:left w:val="none" w:sz="0" w:space="0" w:color="auto"/>
                <w:bottom w:val="none" w:sz="0" w:space="0" w:color="auto"/>
                <w:right w:val="none" w:sz="0" w:space="0" w:color="auto"/>
              </w:divBdr>
            </w:div>
            <w:div w:id="588931777">
              <w:marLeft w:val="0"/>
              <w:marRight w:val="0"/>
              <w:marTop w:val="0"/>
              <w:marBottom w:val="0"/>
              <w:divBdr>
                <w:top w:val="none" w:sz="0" w:space="0" w:color="auto"/>
                <w:left w:val="none" w:sz="0" w:space="0" w:color="auto"/>
                <w:bottom w:val="none" w:sz="0" w:space="0" w:color="auto"/>
                <w:right w:val="none" w:sz="0" w:space="0" w:color="auto"/>
              </w:divBdr>
            </w:div>
            <w:div w:id="834077290">
              <w:marLeft w:val="0"/>
              <w:marRight w:val="0"/>
              <w:marTop w:val="0"/>
              <w:marBottom w:val="0"/>
              <w:divBdr>
                <w:top w:val="none" w:sz="0" w:space="0" w:color="auto"/>
                <w:left w:val="none" w:sz="0" w:space="0" w:color="auto"/>
                <w:bottom w:val="none" w:sz="0" w:space="0" w:color="auto"/>
                <w:right w:val="none" w:sz="0" w:space="0" w:color="auto"/>
              </w:divBdr>
            </w:div>
            <w:div w:id="373190625">
              <w:marLeft w:val="0"/>
              <w:marRight w:val="0"/>
              <w:marTop w:val="0"/>
              <w:marBottom w:val="0"/>
              <w:divBdr>
                <w:top w:val="none" w:sz="0" w:space="0" w:color="auto"/>
                <w:left w:val="none" w:sz="0" w:space="0" w:color="auto"/>
                <w:bottom w:val="none" w:sz="0" w:space="0" w:color="auto"/>
                <w:right w:val="none" w:sz="0" w:space="0" w:color="auto"/>
              </w:divBdr>
            </w:div>
            <w:div w:id="922489206">
              <w:marLeft w:val="0"/>
              <w:marRight w:val="0"/>
              <w:marTop w:val="0"/>
              <w:marBottom w:val="0"/>
              <w:divBdr>
                <w:top w:val="none" w:sz="0" w:space="0" w:color="auto"/>
                <w:left w:val="none" w:sz="0" w:space="0" w:color="auto"/>
                <w:bottom w:val="none" w:sz="0" w:space="0" w:color="auto"/>
                <w:right w:val="none" w:sz="0" w:space="0" w:color="auto"/>
              </w:divBdr>
            </w:div>
          </w:divsChild>
        </w:div>
        <w:div w:id="1619919119">
          <w:marLeft w:val="0"/>
          <w:marRight w:val="0"/>
          <w:marTop w:val="0"/>
          <w:marBottom w:val="0"/>
          <w:divBdr>
            <w:top w:val="none" w:sz="0" w:space="0" w:color="auto"/>
            <w:left w:val="none" w:sz="0" w:space="0" w:color="auto"/>
            <w:bottom w:val="none" w:sz="0" w:space="0" w:color="auto"/>
            <w:right w:val="none" w:sz="0" w:space="0" w:color="auto"/>
          </w:divBdr>
        </w:div>
        <w:div w:id="743332118">
          <w:marLeft w:val="0"/>
          <w:marRight w:val="0"/>
          <w:marTop w:val="0"/>
          <w:marBottom w:val="0"/>
          <w:divBdr>
            <w:top w:val="none" w:sz="0" w:space="0" w:color="auto"/>
            <w:left w:val="none" w:sz="0" w:space="0" w:color="auto"/>
            <w:bottom w:val="none" w:sz="0" w:space="0" w:color="auto"/>
            <w:right w:val="none" w:sz="0" w:space="0" w:color="auto"/>
          </w:divBdr>
        </w:div>
        <w:div w:id="939217935">
          <w:marLeft w:val="0"/>
          <w:marRight w:val="0"/>
          <w:marTop w:val="0"/>
          <w:marBottom w:val="0"/>
          <w:divBdr>
            <w:top w:val="none" w:sz="0" w:space="0" w:color="auto"/>
            <w:left w:val="none" w:sz="0" w:space="0" w:color="auto"/>
            <w:bottom w:val="none" w:sz="0" w:space="0" w:color="auto"/>
            <w:right w:val="none" w:sz="0" w:space="0" w:color="auto"/>
          </w:divBdr>
        </w:div>
        <w:div w:id="1976989349">
          <w:marLeft w:val="0"/>
          <w:marRight w:val="0"/>
          <w:marTop w:val="0"/>
          <w:marBottom w:val="0"/>
          <w:divBdr>
            <w:top w:val="none" w:sz="0" w:space="0" w:color="auto"/>
            <w:left w:val="none" w:sz="0" w:space="0" w:color="auto"/>
            <w:bottom w:val="none" w:sz="0" w:space="0" w:color="auto"/>
            <w:right w:val="none" w:sz="0" w:space="0" w:color="auto"/>
          </w:divBdr>
        </w:div>
        <w:div w:id="100940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mailto:administrator@osir.wloclawek.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dministrator@osir.wloclawek.pl" TargetMode="External"/><Relationship Id="rId7" Type="http://schemas.openxmlformats.org/officeDocument/2006/relationships/footnotes" Target="footnotes.xml"/><Relationship Id="rId12" Type="http://schemas.openxmlformats.org/officeDocument/2006/relationships/hyperlink" Target="https://osirwloclawek.rbip.mojregion.info/typy-tresci/zamowienia-publiczne/" TargetMode="External"/><Relationship Id="rId17" Type="http://schemas.openxmlformats.org/officeDocument/2006/relationships/hyperlink" Target="mailto:administrator@osir.wloclawek.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osirwloclawek.rbip.mojregion.info/typy-tresci/zamowienia-publicz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mailto:inspektor@tyczynski.eu" TargetMode="External"/><Relationship Id="rId10" Type="http://schemas.openxmlformats.org/officeDocument/2006/relationships/hyperlink" Target="https://osirwloclawek.rbip.mojregion.info/typy-tresci/zamowienia-publiczne/" TargetMode="External"/><Relationship Id="rId19" Type="http://schemas.openxmlformats.org/officeDocument/2006/relationships/hyperlink" Target="mailto:administrator@osir.wloclawek.pl" TargetMode="External"/><Relationship Id="rId4" Type="http://schemas.microsoft.com/office/2007/relationships/stylesWithEffects" Target="stylesWithEffects.xml"/><Relationship Id="rId9" Type="http://schemas.openxmlformats.org/officeDocument/2006/relationships/hyperlink" Target="mailto:administrator@osir.wloclawek.pl" TargetMode="External"/><Relationship Id="rId14" Type="http://schemas.openxmlformats.org/officeDocument/2006/relationships/hyperlink" Target="https://www.portalzp.pl/kody-cpv/szczegoly/sluzby-ratownicze-8584" TargetMode="External"/><Relationship Id="rId22" Type="http://schemas.openxmlformats.org/officeDocument/2006/relationships/hyperlink" Target="mailto:sekretariat@osir.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9BF5-FF9B-400A-B18F-7FABD5D5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6463</Words>
  <Characters>38784</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Starostwo Wlocławek</Company>
  <LinksUpToDate>false</LinksUpToDate>
  <CharactersWithSpaces>45157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A.Sierakowska</dc:creator>
  <cp:lastModifiedBy>Administracja</cp:lastModifiedBy>
  <cp:revision>2</cp:revision>
  <cp:lastPrinted>2020-03-11T15:07:00Z</cp:lastPrinted>
  <dcterms:created xsi:type="dcterms:W3CDTF">2021-11-15T12:03:00Z</dcterms:created>
  <dcterms:modified xsi:type="dcterms:W3CDTF">2021-11-15T12:03:00Z</dcterms:modified>
</cp:coreProperties>
</file>