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5A" w:rsidRPr="00C00316" w:rsidRDefault="00007E5A" w:rsidP="00007E5A">
      <w:pPr>
        <w:spacing w:after="0" w:line="360" w:lineRule="auto"/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r w:rsidRPr="00C00316">
        <w:rPr>
          <w:rFonts w:ascii="Arial Narrow" w:hAnsi="Arial Narrow" w:cs="Times New Roman"/>
          <w:sz w:val="24"/>
          <w:szCs w:val="24"/>
        </w:rPr>
        <w:t xml:space="preserve">Załącznik nr </w:t>
      </w:r>
      <w:r w:rsidR="00265F6D">
        <w:rPr>
          <w:rFonts w:ascii="Arial Narrow" w:hAnsi="Arial Narrow" w:cs="Times New Roman"/>
          <w:sz w:val="24"/>
          <w:szCs w:val="24"/>
        </w:rPr>
        <w:t>5</w:t>
      </w:r>
      <w:bookmarkStart w:id="0" w:name="_GoBack"/>
      <w:bookmarkEnd w:id="0"/>
      <w:r w:rsidRPr="00C00316">
        <w:rPr>
          <w:rFonts w:ascii="Arial Narrow" w:hAnsi="Arial Narrow" w:cs="Times New Roman"/>
          <w:sz w:val="24"/>
          <w:szCs w:val="24"/>
        </w:rPr>
        <w:t xml:space="preserve"> do SWZ</w:t>
      </w:r>
    </w:p>
    <w:p w:rsidR="00823809" w:rsidRPr="00C00316" w:rsidRDefault="00823809" w:rsidP="0082380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C00316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KLAUZULA INFORMACYJNA DOTYCZĄCA PRZETWARZANIA DANYCH OSOBOWYCH </w:t>
      </w:r>
    </w:p>
    <w:p w:rsidR="00823809" w:rsidRPr="00C00316" w:rsidRDefault="00823809" w:rsidP="00823809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uppressAutoHyphens/>
        <w:spacing w:after="0" w:line="240" w:lineRule="auto"/>
        <w:ind w:left="357" w:hanging="357"/>
        <w:jc w:val="both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ar-SA"/>
        </w:rPr>
      </w:pPr>
      <w:r w:rsidRPr="00C0031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art. 13 ust.1 i 2 </w:t>
      </w:r>
      <w:r w:rsidRPr="00C00316"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0031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dalej „RODO”, informuję, że: </w:t>
      </w:r>
    </w:p>
    <w:p w:rsidR="00C00316" w:rsidRPr="00C00316" w:rsidRDefault="00823809" w:rsidP="00C00316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administratorem Pani/Pana danych osobowych jest </w:t>
      </w:r>
      <w:r w:rsidR="00C00316" w:rsidRPr="00C00316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Ośrodek Sportu i Rekreacji reprezentowany przez Dyrektora, z siedzibą we Włocławku przy Al. Chopina 8, tel. 54 413 07 00, e-mail: </w:t>
      </w:r>
      <w:hyperlink r:id="rId8" w:history="1">
        <w:r w:rsidR="00C00316" w:rsidRPr="00C00316">
          <w:rPr>
            <w:rFonts w:ascii="Arial Narrow" w:eastAsia="Times New Roman" w:hAnsi="Arial Narrow" w:cs="Times New Roman"/>
            <w:bCs/>
            <w:color w:val="0000FF"/>
            <w:sz w:val="24"/>
            <w:szCs w:val="24"/>
            <w:u w:val="single"/>
            <w:lang w:eastAsia="pl-PL"/>
          </w:rPr>
          <w:t>sekretariat@osir.wloclawek.pl</w:t>
        </w:r>
      </w:hyperlink>
      <w:r w:rsidR="00C00316" w:rsidRPr="00C00316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, </w:t>
      </w:r>
    </w:p>
    <w:p w:rsidR="00823809" w:rsidRPr="00C00316" w:rsidRDefault="00823809" w:rsidP="0082380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w sprawach związanych z Pani/Pana danymi proszę kontaktować się z Inspektorem Ochrony kontakt pisemny za pomocą poczty tradycyjnej na  adres </w:t>
      </w:r>
      <w:r w:rsidR="00C00316" w:rsidRPr="00C00316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przy Al. Chopina 8, 87-800 Włocławek</w:t>
      </w:r>
      <w:r w:rsidR="009D6DBC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, pocztą elektroniczną na adres 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e-mail: </w:t>
      </w:r>
      <w:hyperlink r:id="rId9" w:history="1">
        <w:r w:rsidR="00C00316" w:rsidRPr="00C00316">
          <w:rPr>
            <w:rFonts w:ascii="Arial Narrow" w:eastAsia="Times New Roman" w:hAnsi="Arial Narrow" w:cs="Times New Roman"/>
            <w:bCs/>
            <w:color w:val="0000FF"/>
            <w:sz w:val="24"/>
            <w:szCs w:val="24"/>
            <w:u w:val="single"/>
            <w:lang w:eastAsia="pl-PL"/>
          </w:rPr>
          <w:t>administrator@osir.wloclawek.pl</w:t>
        </w:r>
      </w:hyperlink>
    </w:p>
    <w:p w:rsidR="00823809" w:rsidRPr="00C00316" w:rsidRDefault="00823809" w:rsidP="0082380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Pani/Pana dane osobowe przetwarzane będą na podstawie art. 6 ust. 1 lit. c RODO w celu </w:t>
      </w:r>
      <w:r w:rsidR="009D6DBC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prowadzenia przedmiotowego postępowania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 o udzielenie zamówienia publicznego </w:t>
      </w:r>
      <w:r w:rsidR="009D6DBC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oraz zawarcia umowy, a podstawą prawną ich przetwarzania jest obowiązek prawny stosowania sformalizowanych procedur udzielania zamówień publicznych spoczywający na Zamawiającym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;</w:t>
      </w:r>
    </w:p>
    <w:p w:rsidR="00C62525" w:rsidRPr="00C00316" w:rsidRDefault="00823809" w:rsidP="0082380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</w:t>
      </w:r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1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8 oraz art. </w:t>
      </w:r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74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 ust. 3 ustawy </w:t>
      </w:r>
      <w:proofErr w:type="spellStart"/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pzp</w:t>
      </w:r>
      <w:proofErr w:type="spellEnd"/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;</w:t>
      </w:r>
    </w:p>
    <w:p w:rsidR="00823809" w:rsidRPr="00C00316" w:rsidRDefault="00823809" w:rsidP="0082380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Pani/Pana dane osobowe będą przechowywane, zgodni</w:t>
      </w:r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e z art. 78 ust. 1 ustawy </w:t>
      </w:r>
      <w:proofErr w:type="spellStart"/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zp</w:t>
      </w:r>
      <w:proofErr w:type="spellEnd"/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823809" w:rsidRPr="00C00316" w:rsidRDefault="00823809" w:rsidP="0082380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obowiązek podania przez Panią/Pana danych osobowych bezpośrednio Pani/Pana dotyczących jest wymogiem ustawowym </w:t>
      </w:r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określonym w przepisach ustawy </w:t>
      </w:r>
      <w:proofErr w:type="spellStart"/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zp</w:t>
      </w:r>
      <w:proofErr w:type="spellEnd"/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, związanym z udziałem w postępowaniu o udzielenie zamówienia publicznego; konsekwencje niepodania określ</w:t>
      </w:r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onych danych wynikają z ustawy </w:t>
      </w:r>
      <w:proofErr w:type="spellStart"/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zp</w:t>
      </w:r>
      <w:proofErr w:type="spellEnd"/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;  </w:t>
      </w:r>
    </w:p>
    <w:p w:rsidR="00823809" w:rsidRPr="00C00316" w:rsidRDefault="00823809" w:rsidP="0082380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823809" w:rsidRPr="00C00316" w:rsidRDefault="00823809" w:rsidP="0082380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posiada Pani/Pan:</w:t>
      </w:r>
    </w:p>
    <w:p w:rsidR="00823809" w:rsidRPr="00C00316" w:rsidRDefault="00823809" w:rsidP="0082380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na podstawie art. 15 RODO prawo dostępu do danych osobowych Pani/Pana dotyczących;</w:t>
      </w:r>
    </w:p>
    <w:p w:rsidR="00C62525" w:rsidRPr="00C00316" w:rsidRDefault="00823809" w:rsidP="00C6252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na podstawie art. 16 RODO prawo do sprostowania Pani/Pana danych osobowych</w:t>
      </w:r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, przy czym </w:t>
      </w:r>
      <w:r w:rsidR="00C62525" w:rsidRPr="00C00316">
        <w:rPr>
          <w:rFonts w:ascii="Arial Narrow" w:hAnsi="Arial Narrow" w:cs="Times New Roman"/>
          <w:sz w:val="24"/>
          <w:szCs w:val="24"/>
          <w:lang w:eastAsia="pl-PL"/>
        </w:rPr>
        <w:t xml:space="preserve">skorzystanie z prawa do sprostowania nie może skutkować zmianą </w:t>
      </w:r>
      <w:r w:rsidR="00C62525" w:rsidRPr="00C00316">
        <w:rPr>
          <w:rFonts w:ascii="Arial Narrow" w:hAnsi="Arial Narrow" w:cs="Times New Roman"/>
          <w:sz w:val="24"/>
          <w:szCs w:val="24"/>
        </w:rPr>
        <w:t xml:space="preserve">wyniku postępowania o udzielenie zamówienia publicznego ani zmianą postanowień umowy w zakresie niezgodnym z ustawą </w:t>
      </w:r>
      <w:proofErr w:type="spellStart"/>
      <w:r w:rsidR="00C62525" w:rsidRPr="00C00316">
        <w:rPr>
          <w:rFonts w:ascii="Arial Narrow" w:hAnsi="Arial Narrow" w:cs="Times New Roman"/>
          <w:sz w:val="24"/>
          <w:szCs w:val="24"/>
        </w:rPr>
        <w:t>pzp</w:t>
      </w:r>
      <w:proofErr w:type="spellEnd"/>
      <w:r w:rsidR="00C62525" w:rsidRPr="00C00316">
        <w:rPr>
          <w:rFonts w:ascii="Arial Narrow" w:hAnsi="Arial Narrow" w:cs="Times New Roman"/>
          <w:sz w:val="24"/>
          <w:szCs w:val="24"/>
        </w:rPr>
        <w:t xml:space="preserve"> oraz nie może naruszać integralności protokołu oraz jego załączników;</w:t>
      </w:r>
    </w:p>
    <w:p w:rsidR="00823809" w:rsidRPr="00C00316" w:rsidRDefault="00823809" w:rsidP="00C6252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C62525"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 xml:space="preserve">, przy czym </w:t>
      </w:r>
      <w:r w:rsidR="00C62525" w:rsidRPr="00C00316">
        <w:rPr>
          <w:rFonts w:ascii="Arial Narrow" w:hAnsi="Arial Narrow" w:cs="Times New Roman"/>
          <w:sz w:val="24"/>
          <w:szCs w:val="24"/>
        </w:rPr>
        <w:t xml:space="preserve">prawo do ograniczenia przetwarzania nie ma zastosowania w odniesieniu do </w:t>
      </w:r>
      <w:r w:rsidR="00C62525" w:rsidRPr="00C00316">
        <w:rPr>
          <w:rFonts w:ascii="Arial Narrow" w:hAnsi="Arial Narrow" w:cs="Times New Roman"/>
          <w:sz w:val="24"/>
          <w:szCs w:val="24"/>
          <w:lang w:eastAsia="pl-PL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</w:t>
      </w:r>
      <w:r w:rsidR="00C00316" w:rsidRPr="00C00316">
        <w:rPr>
          <w:rFonts w:ascii="Arial Narrow" w:hAnsi="Arial Narrow" w:cs="Times New Roman"/>
          <w:sz w:val="24"/>
          <w:szCs w:val="24"/>
          <w:lang w:eastAsia="pl-PL"/>
        </w:rPr>
        <w:t>udzielnie</w:t>
      </w:r>
      <w:r w:rsidR="00C62525" w:rsidRPr="00C00316">
        <w:rPr>
          <w:rFonts w:ascii="Arial Narrow" w:hAnsi="Arial Narrow" w:cs="Times New Roman"/>
          <w:sz w:val="24"/>
          <w:szCs w:val="24"/>
          <w:lang w:eastAsia="pl-PL"/>
        </w:rPr>
        <w:t xml:space="preserve"> zamówienia.</w:t>
      </w:r>
    </w:p>
    <w:p w:rsidR="00823809" w:rsidRPr="00C00316" w:rsidRDefault="00823809" w:rsidP="0082380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23809" w:rsidRPr="00C00316" w:rsidRDefault="00823809" w:rsidP="00C62525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nie przysługuje Pani/Panu:</w:t>
      </w:r>
    </w:p>
    <w:p w:rsidR="00823809" w:rsidRPr="00C00316" w:rsidRDefault="00823809" w:rsidP="0082380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w związku z art. 17 ust. 3 lit. b, d lub e RODO prawo do usunięcia danych osobowych;</w:t>
      </w:r>
    </w:p>
    <w:p w:rsidR="00823809" w:rsidRPr="00C00316" w:rsidRDefault="00823809" w:rsidP="0082380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prawo do przenoszenia danych osobowych, o którym mowa w art. 20 RODO;</w:t>
      </w:r>
    </w:p>
    <w:p w:rsidR="00823809" w:rsidRPr="00C00316" w:rsidRDefault="00823809" w:rsidP="00823809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i/>
          <w:spacing w:val="-4"/>
          <w:kern w:val="24"/>
          <w:sz w:val="24"/>
          <w:szCs w:val="24"/>
          <w:lang w:eastAsia="pl-PL"/>
        </w:rPr>
      </w:pPr>
      <w:r w:rsidRPr="00C00316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00316">
        <w:rPr>
          <w:rFonts w:ascii="Arial Narrow" w:eastAsia="Times New Roman" w:hAnsi="Arial Narrow" w:cs="Times New Roman"/>
          <w:spacing w:val="-4"/>
          <w:kern w:val="24"/>
          <w:sz w:val="24"/>
          <w:szCs w:val="24"/>
          <w:lang w:eastAsia="pl-PL"/>
        </w:rPr>
        <w:t>.</w:t>
      </w:r>
    </w:p>
    <w:p w:rsidR="006D23D5" w:rsidRPr="00C00316" w:rsidRDefault="00400C16" w:rsidP="00400C16">
      <w:pPr>
        <w:pStyle w:val="Akapitzlist"/>
        <w:numPr>
          <w:ilvl w:val="0"/>
          <w:numId w:val="4"/>
        </w:numPr>
        <w:ind w:left="357" w:hanging="357"/>
        <w:jc w:val="both"/>
        <w:rPr>
          <w:rFonts w:ascii="Arial Narrow" w:hAnsi="Arial Narrow" w:cs="Times New Roman"/>
          <w:sz w:val="24"/>
          <w:szCs w:val="24"/>
        </w:rPr>
      </w:pPr>
      <w:r w:rsidRPr="00C00316">
        <w:rPr>
          <w:rFonts w:ascii="Arial Narrow" w:hAnsi="Arial Narrow" w:cs="Times New Roman"/>
          <w:sz w:val="24"/>
          <w:szCs w:val="24"/>
        </w:rPr>
        <w:lastRenderedPageBreak/>
        <w:t xml:space="preserve">Jednocześnie Zamawiający przypomina o ciążącym na Pani/Panu obowiązku informacyjnym wynikającym  z art. 14 RODO względem osób fizycznych, których dane przekazane zostały Zamawiającemu w związku z prowadzonym postępowaniem i które Zamawiający pośrednio pozyska od wykonawcy biorącego udział w postępowaniu, chyba że ma zastosowanie co najmniej jedno z </w:t>
      </w:r>
      <w:proofErr w:type="spellStart"/>
      <w:r w:rsidRPr="00C00316">
        <w:rPr>
          <w:rFonts w:ascii="Arial Narrow" w:hAnsi="Arial Narrow" w:cs="Times New Roman"/>
          <w:sz w:val="24"/>
          <w:szCs w:val="24"/>
        </w:rPr>
        <w:t>wyłączeń</w:t>
      </w:r>
      <w:proofErr w:type="spellEnd"/>
      <w:r w:rsidRPr="00C00316">
        <w:rPr>
          <w:rFonts w:ascii="Arial Narrow" w:hAnsi="Arial Narrow" w:cs="Times New Roman"/>
          <w:sz w:val="24"/>
          <w:szCs w:val="24"/>
        </w:rPr>
        <w:t>, o których mowa w art. 14 ust. 5 RODO.</w:t>
      </w:r>
    </w:p>
    <w:sectPr w:rsidR="006D23D5" w:rsidRPr="00C0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09" w:rsidRDefault="00823809" w:rsidP="00823809">
      <w:pPr>
        <w:spacing w:after="0" w:line="240" w:lineRule="auto"/>
      </w:pPr>
      <w:r>
        <w:separator/>
      </w:r>
    </w:p>
  </w:endnote>
  <w:endnote w:type="continuationSeparator" w:id="0">
    <w:p w:rsidR="00823809" w:rsidRDefault="00823809" w:rsidP="0082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09" w:rsidRDefault="00823809" w:rsidP="00823809">
      <w:pPr>
        <w:spacing w:after="0" w:line="240" w:lineRule="auto"/>
      </w:pPr>
      <w:r>
        <w:separator/>
      </w:r>
    </w:p>
  </w:footnote>
  <w:footnote w:type="continuationSeparator" w:id="0">
    <w:p w:rsidR="00823809" w:rsidRDefault="00823809" w:rsidP="00823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23855C4D"/>
    <w:multiLevelType w:val="hybridMultilevel"/>
    <w:tmpl w:val="5CE2E29E"/>
    <w:lvl w:ilvl="0" w:tplc="44D293E6">
      <w:start w:val="1"/>
      <w:numFmt w:val="decimal"/>
      <w:lvlText w:val="%1."/>
      <w:lvlJc w:val="righ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52C85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C24D7"/>
    <w:multiLevelType w:val="hybridMultilevel"/>
    <w:tmpl w:val="0B889D9C"/>
    <w:lvl w:ilvl="0" w:tplc="DBD04D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63"/>
    <w:rsid w:val="00007E5A"/>
    <w:rsid w:val="000532FB"/>
    <w:rsid w:val="00053C63"/>
    <w:rsid w:val="00265F6D"/>
    <w:rsid w:val="003968E0"/>
    <w:rsid w:val="00400C16"/>
    <w:rsid w:val="006D23D5"/>
    <w:rsid w:val="007741D1"/>
    <w:rsid w:val="007D02D4"/>
    <w:rsid w:val="00823809"/>
    <w:rsid w:val="009D6DBC"/>
    <w:rsid w:val="00A5498E"/>
    <w:rsid w:val="00C00316"/>
    <w:rsid w:val="00C6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23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38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8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238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1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23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38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8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238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sir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istrator@osi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Agnieszka Sierakowska-Wojciechowska</cp:lastModifiedBy>
  <cp:revision>11</cp:revision>
  <dcterms:created xsi:type="dcterms:W3CDTF">2021-01-26T21:57:00Z</dcterms:created>
  <dcterms:modified xsi:type="dcterms:W3CDTF">2021-03-01T23:09:00Z</dcterms:modified>
</cp:coreProperties>
</file>